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C8318B" w14:textId="144A6A00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0461D7">
        <w:rPr>
          <w:rFonts w:cs="Arial"/>
          <w:b/>
          <w:sz w:val="24"/>
          <w:szCs w:val="24"/>
        </w:rPr>
        <w:t>106-bis-e</w:t>
      </w:r>
      <w:r>
        <w:rPr>
          <w:rFonts w:cs="Arial"/>
          <w:b/>
          <w:sz w:val="24"/>
          <w:szCs w:val="24"/>
        </w:rPr>
        <w:tab/>
      </w:r>
      <w:r w:rsidR="001D20CC" w:rsidRPr="001D20CC">
        <w:rPr>
          <w:rFonts w:cs="Arial"/>
          <w:b/>
          <w:sz w:val="24"/>
          <w:szCs w:val="24"/>
        </w:rPr>
        <w:t>R4-2304095</w:t>
      </w:r>
    </w:p>
    <w:p w14:paraId="4E217A6F" w14:textId="79FF648B" w:rsidR="00820BC5" w:rsidRPr="0087636F" w:rsidRDefault="00E44616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Electronic meeting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 w:rsidR="00083700">
        <w:rPr>
          <w:rFonts w:cs="Arial"/>
          <w:b/>
          <w:sz w:val="24"/>
          <w:szCs w:val="24"/>
        </w:rPr>
        <w:t>17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 w:rsidR="00083700">
        <w:rPr>
          <w:rFonts w:cs="Arial"/>
          <w:b/>
          <w:sz w:val="24"/>
          <w:szCs w:val="24"/>
        </w:rPr>
        <w:t>26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</w:rPr>
        <w:t xml:space="preserve"> April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>
        <w:rPr>
          <w:rFonts w:cs="Arial"/>
          <w:b/>
          <w:sz w:val="24"/>
          <w:szCs w:val="24"/>
        </w:rPr>
        <w:t>23</w:t>
      </w:r>
    </w:p>
    <w:p w14:paraId="26F858F2" w14:textId="77777777" w:rsidR="0043450E" w:rsidRPr="00426A90" w:rsidRDefault="0043450E" w:rsidP="0043450E">
      <w:pPr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</w:rPr>
      </w:pPr>
      <w:r w:rsidRPr="00B16EEF">
        <w:rPr>
          <w:b/>
        </w:rPr>
        <w:t xml:space="preserve">Source: </w:t>
      </w:r>
      <w:r w:rsidRPr="00B16EEF">
        <w:rPr>
          <w:b/>
        </w:rPr>
        <w:tab/>
      </w:r>
      <w:r w:rsidRPr="008849F2">
        <w:t>Nok</w:t>
      </w:r>
      <w:r w:rsidR="00BC764C">
        <w:t>ia</w:t>
      </w:r>
      <w:r w:rsidR="00454E53">
        <w:t>, Nokia Shanghai Bell</w:t>
      </w:r>
    </w:p>
    <w:p w14:paraId="5B6A96A7" w14:textId="5A334C37" w:rsidR="0043450E" w:rsidRDefault="0043450E" w:rsidP="0043450E">
      <w:r w:rsidRPr="00B16EEF">
        <w:rPr>
          <w:b/>
        </w:rPr>
        <w:t>Title:</w:t>
      </w:r>
      <w:r w:rsidRPr="00B16EEF">
        <w:t xml:space="preserve"> </w:t>
      </w:r>
      <w:r w:rsidRPr="00B16EEF">
        <w:tab/>
      </w:r>
      <w:r>
        <w:tab/>
      </w:r>
      <w:r>
        <w:tab/>
      </w:r>
      <w:r>
        <w:tab/>
      </w:r>
      <w:r>
        <w:tab/>
      </w:r>
      <w:bookmarkStart w:id="1" w:name="_Hlk24032798"/>
      <w:r w:rsidR="007A4E39">
        <w:rPr>
          <w:lang w:val="en-US"/>
        </w:rPr>
        <w:t xml:space="preserve">      </w:t>
      </w:r>
      <w:r w:rsidR="00A335B9">
        <w:t>n26 A-MPR for 3 MHz channel</w:t>
      </w:r>
    </w:p>
    <w:bookmarkEnd w:id="1"/>
    <w:p w14:paraId="23226DA5" w14:textId="60C43930" w:rsidR="0043450E" w:rsidRPr="0050589E" w:rsidRDefault="0043450E" w:rsidP="0043450E">
      <w:pPr>
        <w:rPr>
          <w:lang w:val="en-US"/>
        </w:rPr>
      </w:pPr>
      <w:r w:rsidRPr="00B16EEF">
        <w:rPr>
          <w:b/>
        </w:rPr>
        <w:t>Agenda Item:</w:t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A86921">
        <w:rPr>
          <w:b/>
          <w:lang w:val="en-US"/>
        </w:rPr>
        <w:t>5</w:t>
      </w:r>
      <w:r w:rsidR="00B43457" w:rsidRPr="00B43457">
        <w:rPr>
          <w:b/>
        </w:rPr>
        <w:t>.</w:t>
      </w:r>
      <w:r w:rsidR="00A86921">
        <w:rPr>
          <w:b/>
          <w:lang w:val="en-US"/>
        </w:rPr>
        <w:t>15</w:t>
      </w:r>
      <w:r w:rsidR="00B43457" w:rsidRPr="00B43457">
        <w:rPr>
          <w:b/>
        </w:rPr>
        <w:t>.</w:t>
      </w:r>
      <w:r w:rsidR="0050589E">
        <w:rPr>
          <w:b/>
          <w:lang w:val="en-US"/>
        </w:rPr>
        <w:t>3</w:t>
      </w:r>
    </w:p>
    <w:p w14:paraId="7AD518C5" w14:textId="5CABD434" w:rsidR="0043450E" w:rsidRPr="005C65EF" w:rsidRDefault="0043450E" w:rsidP="0043450E">
      <w:pPr>
        <w:tabs>
          <w:tab w:val="left" w:pos="1985"/>
        </w:tabs>
        <w:jc w:val="both"/>
        <w:rPr>
          <w:caps/>
          <w:lang w:val="en-US"/>
        </w:rPr>
      </w:pPr>
      <w:r w:rsidRPr="00B16EEF">
        <w:rPr>
          <w:b/>
        </w:rPr>
        <w:t>Document for:</w:t>
      </w:r>
      <w:r w:rsidRPr="00B16EEF">
        <w:tab/>
      </w:r>
      <w:r w:rsidR="005C65EF">
        <w:rPr>
          <w:lang w:val="en-US"/>
        </w:rPr>
        <w:t>Approval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286D971" w14:textId="13F3AF68" w:rsidR="00DF2E6B" w:rsidRPr="002935F7" w:rsidRDefault="00A335B9" w:rsidP="000B5E8E">
      <w:pPr>
        <w:rPr>
          <w:noProof/>
          <w:lang w:val="en-US"/>
        </w:rPr>
      </w:pPr>
      <w:r>
        <w:t>This contribution presents simulation results</w:t>
      </w:r>
      <w:r w:rsidR="00222C07">
        <w:rPr>
          <w:lang w:val="en-US"/>
        </w:rPr>
        <w:t xml:space="preserve"> and proposal</w:t>
      </w:r>
      <w:r w:rsidR="00CA513B">
        <w:rPr>
          <w:lang w:val="en-US"/>
        </w:rPr>
        <w:t>s</w:t>
      </w:r>
      <w:r>
        <w:t xml:space="preserve"> for A-MPR for n26 3 MHz channel</w:t>
      </w:r>
      <w:r w:rsidRPr="002935F7">
        <w:rPr>
          <w:color w:val="FF0000"/>
        </w:rPr>
        <w:t xml:space="preserve">. </w:t>
      </w:r>
      <w:r w:rsidR="00E8356F" w:rsidRPr="00764338">
        <w:rPr>
          <w:noProof/>
          <w:lang w:val="en-US"/>
        </w:rPr>
        <w:t xml:space="preserve">The proposals are also captured in CR </w:t>
      </w:r>
      <w:r w:rsidR="00E8356F">
        <w:rPr>
          <w:noProof/>
          <w:lang w:val="en-US"/>
        </w:rPr>
        <w:t>[</w:t>
      </w:r>
      <w:r w:rsidR="00E8356F">
        <w:rPr>
          <w:noProof/>
          <w:lang w:val="en-US"/>
        </w:rPr>
        <w:t>2</w:t>
      </w:r>
      <w:r w:rsidR="00E8356F">
        <w:rPr>
          <w:noProof/>
          <w:lang w:val="en-US"/>
        </w:rPr>
        <w:t>]</w:t>
      </w:r>
      <w:r w:rsidR="00E8356F" w:rsidRPr="00764338">
        <w:rPr>
          <w:noProof/>
          <w:lang w:val="en-US"/>
        </w:rPr>
        <w:t>.</w:t>
      </w:r>
    </w:p>
    <w:p w14:paraId="0D44C1E5" w14:textId="4CB0E3BC" w:rsidR="000A6A9A" w:rsidRDefault="000A6A9A" w:rsidP="000A6A9A">
      <w:pPr>
        <w:pStyle w:val="Heading1"/>
      </w:pPr>
      <w:r>
        <w:t>2</w:t>
      </w:r>
      <w:r>
        <w:tab/>
      </w:r>
      <w:r w:rsidR="00143CDF">
        <w:t>Simulation scenario and assumptions</w:t>
      </w:r>
    </w:p>
    <w:p w14:paraId="205D0A39" w14:textId="36F8B16D" w:rsidR="009D48EC" w:rsidRDefault="007A4E39" w:rsidP="009D48EC">
      <w:pPr>
        <w:rPr>
          <w:lang w:val="en-GB"/>
        </w:rPr>
      </w:pPr>
      <w:r>
        <w:rPr>
          <w:lang w:val="en-GB"/>
        </w:rPr>
        <w:t xml:space="preserve">We used the </w:t>
      </w:r>
      <w:r w:rsidR="00F11564">
        <w:rPr>
          <w:lang w:val="en-GB"/>
        </w:rPr>
        <w:t>simulation assumptions below</w:t>
      </w:r>
      <w:r w:rsidR="00EF37B8">
        <w:rPr>
          <w:lang w:val="en-GB"/>
        </w:rPr>
        <w:t>.</w:t>
      </w:r>
    </w:p>
    <w:p w14:paraId="3E575CE1" w14:textId="079D5432" w:rsidR="00042529" w:rsidRDefault="002B3243" w:rsidP="007A4E39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Total number of resource blocks is </w:t>
      </w:r>
      <w:r w:rsidR="00042529">
        <w:rPr>
          <w:lang w:val="en-GB"/>
        </w:rPr>
        <w:t>N</w:t>
      </w:r>
      <w:r w:rsidR="00042529" w:rsidRPr="00E45AEA">
        <w:rPr>
          <w:vertAlign w:val="subscript"/>
          <w:lang w:val="en-GB"/>
        </w:rPr>
        <w:t>R</w:t>
      </w:r>
      <w:r w:rsidR="00E45AEA" w:rsidRPr="00E45AEA">
        <w:rPr>
          <w:vertAlign w:val="subscript"/>
          <w:lang w:val="en-GB"/>
        </w:rPr>
        <w:t>B</w:t>
      </w:r>
      <w:r w:rsidR="00042529">
        <w:rPr>
          <w:lang w:val="en-GB"/>
        </w:rPr>
        <w:t xml:space="preserve"> </w:t>
      </w:r>
      <w:r>
        <w:rPr>
          <w:lang w:val="en-GB"/>
        </w:rPr>
        <w:t>=</w:t>
      </w:r>
      <w:r w:rsidR="00042529">
        <w:rPr>
          <w:lang w:val="en-GB"/>
        </w:rPr>
        <w:t xml:space="preserve"> 15</w:t>
      </w:r>
    </w:p>
    <w:p w14:paraId="00DB0508" w14:textId="00DBEC80" w:rsidR="00E67477" w:rsidRPr="00E67477" w:rsidRDefault="00E67477" w:rsidP="00E67477">
      <w:pPr>
        <w:pStyle w:val="ListParagraph"/>
        <w:numPr>
          <w:ilvl w:val="0"/>
          <w:numId w:val="8"/>
        </w:numPr>
        <w:rPr>
          <w:lang w:val="en-GB"/>
        </w:rPr>
      </w:pPr>
      <w:r w:rsidRPr="00E67477">
        <w:rPr>
          <w:lang w:val="en-GB"/>
        </w:rPr>
        <w:t>WOLA processing</w:t>
      </w:r>
    </w:p>
    <w:p w14:paraId="6D2853B2" w14:textId="7F280BBD" w:rsidR="007A4E39" w:rsidRDefault="007A4E39" w:rsidP="007A4E39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I/Q image </w:t>
      </w:r>
      <w:r w:rsidR="00B967B4">
        <w:rPr>
          <w:lang w:val="en-GB"/>
        </w:rPr>
        <w:t>-</w:t>
      </w:r>
      <w:r w:rsidR="00AC2653">
        <w:rPr>
          <w:lang w:val="en-GB"/>
        </w:rPr>
        <w:t>28 dB</w:t>
      </w:r>
      <w:r w:rsidR="00B967B4">
        <w:rPr>
          <w:lang w:val="en-GB"/>
        </w:rPr>
        <w:t>c</w:t>
      </w:r>
    </w:p>
    <w:p w14:paraId="43388078" w14:textId="3322971E" w:rsidR="007A4E39" w:rsidRDefault="007A4E39" w:rsidP="007A4E39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Carrier leakage </w:t>
      </w:r>
      <w:r w:rsidR="00B967B4">
        <w:rPr>
          <w:lang w:val="en-GB"/>
        </w:rPr>
        <w:t>-</w:t>
      </w:r>
      <w:r w:rsidR="00AC2653">
        <w:rPr>
          <w:lang w:val="en-GB"/>
        </w:rPr>
        <w:t>28 dB</w:t>
      </w:r>
      <w:r w:rsidR="00B967B4">
        <w:rPr>
          <w:lang w:val="en-GB"/>
        </w:rPr>
        <w:t>c</w:t>
      </w:r>
    </w:p>
    <w:p w14:paraId="2CBEA31E" w14:textId="510C2919" w:rsidR="007A4E39" w:rsidRDefault="007A4E39" w:rsidP="007A4E39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CIM3 </w:t>
      </w:r>
      <w:r w:rsidR="00B967B4">
        <w:rPr>
          <w:lang w:val="en-GB"/>
        </w:rPr>
        <w:t>-</w:t>
      </w:r>
      <w:r w:rsidR="00AC2653">
        <w:rPr>
          <w:lang w:val="en-GB"/>
        </w:rPr>
        <w:t>60 dB</w:t>
      </w:r>
      <w:r w:rsidR="00B967B4">
        <w:rPr>
          <w:lang w:val="en-GB"/>
        </w:rPr>
        <w:t>c</w:t>
      </w:r>
    </w:p>
    <w:p w14:paraId="0EE055B6" w14:textId="31B0211B" w:rsidR="007A4E39" w:rsidRDefault="000462F7" w:rsidP="007A4E39">
      <w:pPr>
        <w:rPr>
          <w:lang w:val="en-GB"/>
        </w:rPr>
      </w:pPr>
      <w:r>
        <w:rPr>
          <w:lang w:val="en-GB"/>
        </w:rPr>
        <w:t xml:space="preserve">We simulate the A-MPR in the presence of network signalling values NS_12, NS_13, NS_14, and NS_15. The requirements are </w:t>
      </w:r>
      <w:r w:rsidR="008058F3">
        <w:rPr>
          <w:lang w:val="en-GB"/>
        </w:rPr>
        <w:t>presented</w:t>
      </w:r>
      <w:r>
        <w:rPr>
          <w:lang w:val="en-GB"/>
        </w:rPr>
        <w:t xml:space="preserve"> in the tables below [</w:t>
      </w:r>
      <w:r w:rsidR="004577DA">
        <w:rPr>
          <w:lang w:val="en-GB"/>
        </w:rPr>
        <w:t>1</w:t>
      </w:r>
      <w:r>
        <w:rPr>
          <w:lang w:val="en-GB"/>
        </w:rPr>
        <w:t>]</w:t>
      </w:r>
      <w:r w:rsidR="004577DA">
        <w:rPr>
          <w:lang w:val="en-GB"/>
        </w:rPr>
        <w:t>.</w:t>
      </w:r>
    </w:p>
    <w:p w14:paraId="65FD7EE8" w14:textId="48FA6CBD" w:rsidR="000462F7" w:rsidRDefault="000462F7" w:rsidP="007A4E39">
      <w:pPr>
        <w:rPr>
          <w:lang w:val="en-GB"/>
        </w:rPr>
      </w:pPr>
    </w:p>
    <w:p w14:paraId="02A0E21E" w14:textId="77777777" w:rsidR="000462F7" w:rsidRPr="00A1115A" w:rsidRDefault="000462F7" w:rsidP="000462F7">
      <w:pPr>
        <w:pStyle w:val="TH"/>
        <w:rPr>
          <w:lang w:eastAsia="ko-KR"/>
        </w:rPr>
      </w:pPr>
      <w:r w:rsidRPr="00A1115A">
        <w:rPr>
          <w:lang w:eastAsia="ko-KR"/>
        </w:rPr>
        <w:t>Table 6.5.3.3.17-1: Additional requirements NS_12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0462F7" w:rsidRPr="00A1115A" w14:paraId="5622F0C4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10F5045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Frequency band</w:t>
            </w:r>
          </w:p>
          <w:p w14:paraId="73875551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10BD3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Channel bandwidth /</w:t>
            </w:r>
          </w:p>
          <w:p w14:paraId="398F59D2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Spectrum emission limit</w:t>
            </w:r>
          </w:p>
          <w:p w14:paraId="4B75A1A8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(dBm)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AC79819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Measurement bandwidth</w:t>
            </w:r>
          </w:p>
        </w:tc>
      </w:tr>
      <w:tr w:rsidR="000462F7" w:rsidRPr="00A1115A" w14:paraId="29555F32" w14:textId="77777777" w:rsidTr="0019561D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B6872" w14:textId="77777777" w:rsidR="000462F7" w:rsidRPr="00A1115A" w:rsidRDefault="000462F7" w:rsidP="0019561D">
            <w:pPr>
              <w:spacing w:after="0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29DB4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 xml:space="preserve"> 5 MHz, 10 MHz 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8D662" w14:textId="77777777" w:rsidR="000462F7" w:rsidRPr="00A1115A" w:rsidRDefault="000462F7" w:rsidP="0019561D">
            <w:pPr>
              <w:spacing w:after="0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</w:tr>
      <w:tr w:rsidR="000462F7" w:rsidRPr="00A1115A" w14:paraId="227CC8ED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1C2BA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806 ≤ f ≤ 813.5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830F0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A3916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6.25 kHz</w:t>
            </w:r>
          </w:p>
        </w:tc>
      </w:tr>
      <w:tr w:rsidR="000462F7" w:rsidRPr="00A1115A" w14:paraId="52E4094C" w14:textId="77777777" w:rsidTr="0019561D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4EDF6" w14:textId="77777777" w:rsidR="000462F7" w:rsidRPr="006F24A6" w:rsidRDefault="000462F7" w:rsidP="0019561D">
            <w:pPr>
              <w:pStyle w:val="TAN"/>
              <w:rPr>
                <w:lang w:eastAsia="sv-SE"/>
              </w:rPr>
            </w:pPr>
            <w:r w:rsidRPr="006F24A6">
              <w:rPr>
                <w:lang w:eastAsia="sv-SE"/>
              </w:rPr>
              <w:t>NOTE 1:</w:t>
            </w:r>
            <w:r w:rsidRPr="006F24A6">
              <w:rPr>
                <w:lang w:eastAsia="sv-SE"/>
              </w:rPr>
              <w:tab/>
              <w:t xml:space="preserve">The requirement applies for </w:t>
            </w:r>
            <w:r>
              <w:rPr>
                <w:lang w:eastAsia="sv-SE"/>
              </w:rPr>
              <w:t>NR</w:t>
            </w:r>
            <w:r w:rsidRPr="006F24A6">
              <w:rPr>
                <w:lang w:eastAsia="sv-SE"/>
              </w:rPr>
              <w:t xml:space="preserve"> carriers with lower channel edge at or above 814 MHz.</w:t>
            </w:r>
          </w:p>
          <w:p w14:paraId="1199C33F" w14:textId="77777777" w:rsidR="000462F7" w:rsidRPr="00A1115A" w:rsidRDefault="000462F7" w:rsidP="0019561D">
            <w:pPr>
              <w:pStyle w:val="TAN"/>
              <w:rPr>
                <w:lang w:eastAsia="sv-SE"/>
              </w:rPr>
            </w:pPr>
            <w:r w:rsidRPr="00A1115A">
              <w:rPr>
                <w:lang w:eastAsia="sv-SE"/>
              </w:rPr>
              <w:t>NOTE 2:</w:t>
            </w:r>
            <w:r w:rsidRPr="00A1115A">
              <w:rPr>
                <w:lang w:eastAsia="sv-SE"/>
              </w:rPr>
              <w:tab/>
              <w:t>The emissions measurement shall be sufficiently power averaged to ensure a standard deviation &lt; 0.5 dB.</w:t>
            </w:r>
          </w:p>
        </w:tc>
      </w:tr>
    </w:tbl>
    <w:p w14:paraId="4A2A5C10" w14:textId="1AAAB353" w:rsidR="000462F7" w:rsidRDefault="000462F7" w:rsidP="007A4E39"/>
    <w:p w14:paraId="3A612562" w14:textId="77777777" w:rsidR="000462F7" w:rsidRPr="00A1115A" w:rsidRDefault="000462F7" w:rsidP="000462F7">
      <w:pPr>
        <w:pStyle w:val="TH"/>
        <w:rPr>
          <w:lang w:eastAsia="ko-KR"/>
        </w:rPr>
      </w:pPr>
      <w:r w:rsidRPr="00A1115A">
        <w:rPr>
          <w:lang w:eastAsia="ko-KR"/>
        </w:rPr>
        <w:t>Table 6.5.3.3.18-1: Additional requirements NS_13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0462F7" w:rsidRPr="00A1115A" w14:paraId="5E5DB0EE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BE3E71C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Frequency band</w:t>
            </w:r>
          </w:p>
          <w:p w14:paraId="3125F417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1E4CF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Channel bandwidth /</w:t>
            </w:r>
          </w:p>
          <w:p w14:paraId="0183937F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Spectrum emission limit</w:t>
            </w:r>
          </w:p>
          <w:p w14:paraId="2FBE2EC1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(dBm)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E145DC2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Measurement bandwidth</w:t>
            </w:r>
          </w:p>
        </w:tc>
      </w:tr>
      <w:tr w:rsidR="000462F7" w:rsidRPr="00A1115A" w14:paraId="0E8480CC" w14:textId="77777777" w:rsidTr="0019561D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98DAA" w14:textId="77777777" w:rsidR="000462F7" w:rsidRPr="00A1115A" w:rsidRDefault="000462F7" w:rsidP="0019561D">
            <w:pPr>
              <w:pStyle w:val="TAH"/>
              <w:rPr>
                <w:rFonts w:cs="Arial"/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C83D5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5 MHz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A4A63" w14:textId="77777777" w:rsidR="000462F7" w:rsidRPr="00A1115A" w:rsidRDefault="000462F7" w:rsidP="0019561D">
            <w:pPr>
              <w:pStyle w:val="TAH"/>
              <w:rPr>
                <w:rFonts w:cs="Arial"/>
                <w:lang w:eastAsia="sv-SE"/>
              </w:rPr>
            </w:pPr>
          </w:p>
        </w:tc>
      </w:tr>
      <w:tr w:rsidR="000462F7" w:rsidRPr="00A1115A" w14:paraId="615A411D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DDADE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806 ≤ f ≤ 816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23870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BE699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6.25 kHz</w:t>
            </w:r>
          </w:p>
        </w:tc>
      </w:tr>
      <w:tr w:rsidR="000462F7" w:rsidRPr="00A1115A" w14:paraId="49E85FC2" w14:textId="77777777" w:rsidTr="0019561D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0E4F4" w14:textId="77777777" w:rsidR="000462F7" w:rsidRDefault="000462F7" w:rsidP="0019561D">
            <w:pPr>
              <w:pStyle w:val="TAN"/>
              <w:rPr>
                <w:lang w:eastAsia="sv-SE"/>
              </w:rPr>
            </w:pPr>
            <w:r>
              <w:rPr>
                <w:lang w:eastAsia="sv-SE"/>
              </w:rPr>
              <w:t>NOTE 1:</w:t>
            </w:r>
            <w:r>
              <w:rPr>
                <w:lang w:eastAsia="sv-SE"/>
              </w:rPr>
              <w:tab/>
              <w:t>The requirement applies for NR carriers with lower channel edge at or above 817 MHz.</w:t>
            </w:r>
          </w:p>
          <w:p w14:paraId="11DC424E" w14:textId="77777777" w:rsidR="000462F7" w:rsidRPr="00A1115A" w:rsidRDefault="000462F7" w:rsidP="0019561D">
            <w:pPr>
              <w:pStyle w:val="TAN"/>
              <w:rPr>
                <w:lang w:eastAsia="sv-SE"/>
              </w:rPr>
            </w:pPr>
            <w:r w:rsidRPr="00A1115A">
              <w:rPr>
                <w:lang w:eastAsia="sv-SE"/>
              </w:rPr>
              <w:t>NOTE 2:</w:t>
            </w:r>
            <w:r w:rsidRPr="00A1115A">
              <w:rPr>
                <w:lang w:eastAsia="sv-SE"/>
              </w:rPr>
              <w:tab/>
              <w:t>The emissions measurement shall be sufficiently power averaged to ensure a standard deviation &lt; 0.5 dB.</w:t>
            </w:r>
          </w:p>
        </w:tc>
      </w:tr>
    </w:tbl>
    <w:p w14:paraId="21AE472E" w14:textId="6B94B751" w:rsidR="000462F7" w:rsidRDefault="000462F7" w:rsidP="007A4E39"/>
    <w:p w14:paraId="18A03565" w14:textId="77777777" w:rsidR="000462F7" w:rsidRPr="00A1115A" w:rsidRDefault="000462F7" w:rsidP="000462F7">
      <w:pPr>
        <w:pStyle w:val="TH"/>
        <w:rPr>
          <w:lang w:eastAsia="ko-KR"/>
        </w:rPr>
      </w:pPr>
      <w:r w:rsidRPr="00A1115A">
        <w:rPr>
          <w:lang w:eastAsia="ko-KR"/>
        </w:rPr>
        <w:lastRenderedPageBreak/>
        <w:t>Table 6.5.3.3.19-1: Additional requirements NS_14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0462F7" w:rsidRPr="00A1115A" w14:paraId="014B22BC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52D1AC3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Frequency band</w:t>
            </w:r>
          </w:p>
          <w:p w14:paraId="3E689816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F5763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Channel bandwidth /</w:t>
            </w:r>
          </w:p>
          <w:p w14:paraId="74E8512B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Spectrum emission limit</w:t>
            </w:r>
          </w:p>
          <w:p w14:paraId="0F7EE785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(dBm)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2848767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Measurement bandwidth</w:t>
            </w:r>
          </w:p>
        </w:tc>
      </w:tr>
      <w:tr w:rsidR="000462F7" w:rsidRPr="00A1115A" w14:paraId="3B665BE3" w14:textId="77777777" w:rsidTr="0019561D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02F22" w14:textId="77777777" w:rsidR="000462F7" w:rsidRPr="00A1115A" w:rsidRDefault="000462F7" w:rsidP="0019561D">
            <w:pPr>
              <w:pStyle w:val="TAH"/>
              <w:rPr>
                <w:rFonts w:cs="Arial"/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D04F7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BF5816">
              <w:rPr>
                <w:lang w:eastAsia="sv-SE"/>
              </w:rPr>
              <w:t>10 MHz, 15 MHz, 20MHz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46653" w14:textId="77777777" w:rsidR="000462F7" w:rsidRPr="00A1115A" w:rsidRDefault="000462F7" w:rsidP="0019561D">
            <w:pPr>
              <w:pStyle w:val="TAH"/>
              <w:rPr>
                <w:rFonts w:cs="Arial"/>
                <w:lang w:eastAsia="sv-SE"/>
              </w:rPr>
            </w:pPr>
          </w:p>
        </w:tc>
      </w:tr>
      <w:tr w:rsidR="000462F7" w:rsidRPr="00A1115A" w14:paraId="73B51640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FF638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806 ≤ f ≤ 816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5AB9F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6F24A6">
              <w:rPr>
                <w:lang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5AE1C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6.25 kHz</w:t>
            </w:r>
          </w:p>
        </w:tc>
      </w:tr>
      <w:tr w:rsidR="000462F7" w:rsidRPr="00A1115A" w14:paraId="3AB1A6FC" w14:textId="77777777" w:rsidTr="0019561D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38A4B" w14:textId="77777777" w:rsidR="000462F7" w:rsidRDefault="000462F7" w:rsidP="0019561D">
            <w:pPr>
              <w:pStyle w:val="TAN"/>
              <w:rPr>
                <w:lang w:eastAsia="sv-SE"/>
              </w:rPr>
            </w:pPr>
            <w:r>
              <w:rPr>
                <w:lang w:eastAsia="sv-SE"/>
              </w:rPr>
              <w:t>NOTE 1:</w:t>
            </w:r>
            <w:r>
              <w:rPr>
                <w:lang w:eastAsia="sv-SE"/>
              </w:rPr>
              <w:tab/>
              <w:t>The requirement applies for NR carriers with lower channel edge at or above 824 MHz</w:t>
            </w:r>
            <w:r w:rsidRPr="00A1115A">
              <w:rPr>
                <w:lang w:eastAsia="sv-SE"/>
              </w:rPr>
              <w:t xml:space="preserve"> </w:t>
            </w:r>
          </w:p>
          <w:p w14:paraId="3F7D083B" w14:textId="77777777" w:rsidR="000462F7" w:rsidRPr="00A1115A" w:rsidRDefault="000462F7" w:rsidP="0019561D">
            <w:pPr>
              <w:pStyle w:val="TAN"/>
              <w:rPr>
                <w:lang w:eastAsia="sv-SE"/>
              </w:rPr>
            </w:pPr>
            <w:r w:rsidRPr="00A1115A">
              <w:rPr>
                <w:lang w:eastAsia="sv-SE"/>
              </w:rPr>
              <w:t>NOTE 2:</w:t>
            </w:r>
            <w:r w:rsidRPr="00A1115A">
              <w:rPr>
                <w:lang w:eastAsia="sv-SE"/>
              </w:rPr>
              <w:tab/>
              <w:t>The emissions measurement shall be sufficiently power averaged to ensure a standard deviation &lt; 0.5 dB.</w:t>
            </w:r>
          </w:p>
        </w:tc>
      </w:tr>
    </w:tbl>
    <w:p w14:paraId="43498D8B" w14:textId="12E0EF10" w:rsidR="000462F7" w:rsidRDefault="000462F7" w:rsidP="007A4E39"/>
    <w:p w14:paraId="5DE49D89" w14:textId="77777777" w:rsidR="000462F7" w:rsidRPr="00A1115A" w:rsidRDefault="000462F7" w:rsidP="000462F7">
      <w:pPr>
        <w:pStyle w:val="TH"/>
        <w:rPr>
          <w:lang w:eastAsia="ko-KR"/>
        </w:rPr>
      </w:pPr>
      <w:r w:rsidRPr="00A1115A">
        <w:rPr>
          <w:lang w:eastAsia="ko-KR"/>
        </w:rPr>
        <w:t>Table 6.5.3.3.20-1: Additional requirements NS_15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0462F7" w:rsidRPr="00A1115A" w14:paraId="6A716C2C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67C8715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Frequency band</w:t>
            </w:r>
          </w:p>
          <w:p w14:paraId="12570334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29BD0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Channel bandwidth /</w:t>
            </w:r>
          </w:p>
          <w:p w14:paraId="5DC03DB2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Spectrum emission limit</w:t>
            </w:r>
          </w:p>
          <w:p w14:paraId="330BCC47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(dBm)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6A887DF" w14:textId="77777777" w:rsidR="000462F7" w:rsidRPr="00A1115A" w:rsidRDefault="000462F7" w:rsidP="0019561D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Measurement bandwidth</w:t>
            </w:r>
          </w:p>
        </w:tc>
      </w:tr>
      <w:tr w:rsidR="000462F7" w:rsidRPr="00A1115A" w14:paraId="3FB53728" w14:textId="77777777" w:rsidTr="0019561D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FBEFC" w14:textId="77777777" w:rsidR="000462F7" w:rsidRPr="00A1115A" w:rsidRDefault="000462F7" w:rsidP="0019561D">
            <w:pPr>
              <w:spacing w:after="0"/>
              <w:jc w:val="center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E8BB6" w14:textId="77777777" w:rsidR="000462F7" w:rsidRPr="00A1115A" w:rsidRDefault="000462F7" w:rsidP="0019561D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lang w:eastAsia="sv-SE"/>
              </w:rPr>
            </w:pPr>
            <w:r w:rsidRPr="00A1115A">
              <w:rPr>
                <w:rFonts w:ascii="Arial" w:hAnsi="Arial" w:cs="Arial"/>
                <w:b/>
                <w:sz w:val="18"/>
                <w:lang w:eastAsia="sv-SE"/>
              </w:rPr>
              <w:t>5 MHz, 10 MHz, 15 MHz, 20 MHz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28781" w14:textId="77777777" w:rsidR="000462F7" w:rsidRPr="00A1115A" w:rsidRDefault="000462F7" w:rsidP="0019561D">
            <w:pPr>
              <w:spacing w:after="0"/>
              <w:jc w:val="center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</w:tr>
      <w:tr w:rsidR="000462F7" w:rsidRPr="00A1115A" w14:paraId="1CA33C1C" w14:textId="77777777" w:rsidTr="0019561D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1C476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851 ≤ f ≤ 859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AAEEC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-53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55539" w14:textId="77777777" w:rsidR="000462F7" w:rsidRPr="00A1115A" w:rsidRDefault="000462F7" w:rsidP="0019561D">
            <w:pPr>
              <w:pStyle w:val="TAC"/>
              <w:rPr>
                <w:lang w:eastAsia="sv-SE"/>
              </w:rPr>
            </w:pPr>
            <w:r w:rsidRPr="00A1115A">
              <w:rPr>
                <w:lang w:eastAsia="sv-SE"/>
              </w:rPr>
              <w:t>6.25 kHz</w:t>
            </w:r>
          </w:p>
        </w:tc>
      </w:tr>
      <w:tr w:rsidR="000462F7" w:rsidRPr="00A1115A" w14:paraId="352A6593" w14:textId="77777777" w:rsidTr="0019561D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5ADD4" w14:textId="77777777" w:rsidR="000462F7" w:rsidRPr="00A1115A" w:rsidRDefault="000462F7" w:rsidP="0019561D">
            <w:pPr>
              <w:pStyle w:val="TAN"/>
              <w:rPr>
                <w:lang w:eastAsia="sv-SE"/>
              </w:rPr>
            </w:pPr>
            <w:r w:rsidRPr="00A1115A">
              <w:rPr>
                <w:lang w:eastAsia="sv-SE"/>
              </w:rPr>
              <w:t>NOTE 1:</w:t>
            </w:r>
            <w:r w:rsidRPr="00A1115A">
              <w:rPr>
                <w:lang w:eastAsia="sv-SE"/>
              </w:rPr>
              <w:tab/>
              <w:t>The emissions measurement shall be sufficiently power averaged to ensure a standard deviation &lt; 0.5 dB.</w:t>
            </w:r>
          </w:p>
        </w:tc>
      </w:tr>
    </w:tbl>
    <w:p w14:paraId="5A3FE8C4" w14:textId="77777777" w:rsidR="000462F7" w:rsidRPr="000462F7" w:rsidRDefault="000462F7" w:rsidP="007A4E39"/>
    <w:p w14:paraId="5ABCA25C" w14:textId="7C102439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830BA3">
        <w:rPr>
          <w:lang w:val="sv-SE"/>
        </w:rPr>
        <w:t>Simulation results</w:t>
      </w:r>
    </w:p>
    <w:p w14:paraId="4BEB6C74" w14:textId="2974D07C" w:rsidR="00A46001" w:rsidRDefault="00636872" w:rsidP="00C8539D">
      <w:pPr>
        <w:rPr>
          <w:lang w:val="sv-SE"/>
        </w:rPr>
      </w:pPr>
      <w:r>
        <w:rPr>
          <w:lang w:val="sv-SE"/>
        </w:rPr>
        <w:t xml:space="preserve">Here we present some examples of the simulation results. A complete set of </w:t>
      </w:r>
      <w:r w:rsidR="00DC0A83">
        <w:rPr>
          <w:lang w:val="sv-SE"/>
        </w:rPr>
        <w:t xml:space="preserve">A-MPR </w:t>
      </w:r>
      <w:r>
        <w:rPr>
          <w:lang w:val="sv-SE"/>
        </w:rPr>
        <w:t xml:space="preserve">results at the closest possible positions </w:t>
      </w:r>
      <w:r w:rsidR="00250220">
        <w:rPr>
          <w:lang w:val="sv-SE"/>
        </w:rPr>
        <w:t>from</w:t>
      </w:r>
      <w:r>
        <w:rPr>
          <w:lang w:val="sv-SE"/>
        </w:rPr>
        <w:t xml:space="preserve"> the additional mask</w:t>
      </w:r>
      <w:r w:rsidR="00380E21">
        <w:rPr>
          <w:lang w:val="sv-SE"/>
        </w:rPr>
        <w:t>s</w:t>
      </w:r>
      <w:r>
        <w:rPr>
          <w:lang w:val="sv-SE"/>
        </w:rPr>
        <w:t xml:space="preserve"> is provided in the appendix.</w:t>
      </w:r>
    </w:p>
    <w:p w14:paraId="2E48495A" w14:textId="249FF500" w:rsidR="00A86D80" w:rsidRDefault="00A86D80" w:rsidP="00A86D80">
      <w:pPr>
        <w:pStyle w:val="Heading2"/>
      </w:pPr>
      <w:r>
        <w:rPr>
          <w:lang w:val="sv-SE"/>
        </w:rPr>
        <w:t>3</w:t>
      </w:r>
      <w:r>
        <w:t>.1</w:t>
      </w:r>
      <w:r>
        <w:tab/>
      </w:r>
      <w:r w:rsidR="00441EB1">
        <w:t>NS</w:t>
      </w:r>
      <w:r>
        <w:t>_12</w:t>
      </w:r>
    </w:p>
    <w:p w14:paraId="49F6AC34" w14:textId="3F8A03B7" w:rsidR="0073434E" w:rsidRDefault="00441EB1" w:rsidP="00C8539D">
      <w:pPr>
        <w:rPr>
          <w:lang w:val="en-US"/>
        </w:rPr>
      </w:pPr>
      <w:r>
        <w:rPr>
          <w:lang w:val="en-US"/>
        </w:rPr>
        <w:t>An example of the simulated A-MPR with the channel at 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= 815.5 MHz is presented below.</w:t>
      </w:r>
      <w:r w:rsidR="008F74B2">
        <w:rPr>
          <w:lang w:val="en-US"/>
        </w:rPr>
        <w:t xml:space="preserve"> This i</w:t>
      </w:r>
      <w:r w:rsidR="00143CDF">
        <w:rPr>
          <w:lang w:val="en-US"/>
        </w:rPr>
        <w:t>s at the lower edge of the band</w:t>
      </w:r>
      <w:r w:rsidR="008F74B2">
        <w:rPr>
          <w:lang w:val="en-US"/>
        </w:rPr>
        <w:t>.</w:t>
      </w:r>
      <w:r>
        <w:rPr>
          <w:lang w:val="en-US"/>
        </w:rPr>
        <w:t xml:space="preserve"> No A-MPR is needed when </w:t>
      </w:r>
      <w:r w:rsidR="00F71A0F">
        <w:rPr>
          <w:lang w:val="en-US"/>
        </w:rPr>
        <w:t>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</w:t>
      </w:r>
      <w:r w:rsidR="008D43AC">
        <w:rPr>
          <w:rFonts w:cstheme="minorHAnsi"/>
          <w:lang w:val="en-US"/>
        </w:rPr>
        <w:t>≥</w:t>
      </w:r>
      <w:r>
        <w:rPr>
          <w:lang w:val="en-US"/>
        </w:rPr>
        <w:t xml:space="preserve"> 817.5 MHz.</w:t>
      </w:r>
    </w:p>
    <w:p w14:paraId="3B49AD50" w14:textId="3EA1443A" w:rsidR="00441EB1" w:rsidRDefault="00441EB1" w:rsidP="00C8539D">
      <w:pPr>
        <w:rPr>
          <w:lang w:val="en-US"/>
        </w:rPr>
      </w:pPr>
      <w:r>
        <w:rPr>
          <w:noProof/>
        </w:rPr>
        <w:drawing>
          <wp:inline distT="0" distB="0" distL="0" distR="0" wp14:anchorId="250FBF2C" wp14:editId="6825CA68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A9AC2F" wp14:editId="583F4976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3D56" w14:textId="79EA30A9" w:rsidR="001877DE" w:rsidRPr="001877DE" w:rsidRDefault="001877DE" w:rsidP="001877DE">
      <w:pPr>
        <w:jc w:val="center"/>
        <w:rPr>
          <w:b/>
          <w:bCs/>
        </w:rPr>
      </w:pPr>
      <w:r w:rsidRPr="00545B26">
        <w:rPr>
          <w:b/>
          <w:bCs/>
        </w:rPr>
        <w:t xml:space="preserve">Figure 1. </w:t>
      </w:r>
      <w:r>
        <w:rPr>
          <w:b/>
          <w:bCs/>
          <w:lang w:val="en-US"/>
        </w:rPr>
        <w:t>Examples of required total backoff for NS_</w:t>
      </w:r>
      <w:r w:rsidRPr="007330EE">
        <w:rPr>
          <w:b/>
          <w:bCs/>
          <w:lang w:val="en-US"/>
        </w:rPr>
        <w:t>12</w:t>
      </w:r>
      <w:r w:rsidR="007330EE" w:rsidRPr="007330EE">
        <w:rPr>
          <w:b/>
          <w:bCs/>
          <w:lang w:val="en-US"/>
        </w:rPr>
        <w:t xml:space="preserve"> </w:t>
      </w:r>
      <w:r w:rsidR="007330EE" w:rsidRPr="007330EE">
        <w:rPr>
          <w:b/>
          <w:bCs/>
          <w:lang w:val="en-US"/>
        </w:rPr>
        <w:t>at F</w:t>
      </w:r>
      <w:r w:rsidR="007330EE" w:rsidRPr="007330EE">
        <w:rPr>
          <w:b/>
          <w:bCs/>
          <w:vertAlign w:val="subscript"/>
          <w:lang w:val="en-US"/>
        </w:rPr>
        <w:t>C</w:t>
      </w:r>
      <w:r w:rsidR="007330EE" w:rsidRPr="007330EE">
        <w:rPr>
          <w:b/>
          <w:bCs/>
          <w:lang w:val="en-US"/>
        </w:rPr>
        <w:t xml:space="preserve"> = 815.5 MHz</w:t>
      </w:r>
      <w:r>
        <w:rPr>
          <w:b/>
          <w:bCs/>
        </w:rPr>
        <w:t>.</w:t>
      </w:r>
    </w:p>
    <w:p w14:paraId="21510688" w14:textId="0C1B6114" w:rsidR="00722081" w:rsidRDefault="00722081" w:rsidP="00722081">
      <w:pPr>
        <w:pStyle w:val="Heading2"/>
      </w:pPr>
      <w:r>
        <w:rPr>
          <w:lang w:val="sv-SE"/>
        </w:rPr>
        <w:t>3</w:t>
      </w:r>
      <w:r>
        <w:t>.2</w:t>
      </w:r>
      <w:r>
        <w:tab/>
        <w:t>NS_13</w:t>
      </w:r>
    </w:p>
    <w:p w14:paraId="7005BF47" w14:textId="72B08F71" w:rsidR="00441EB1" w:rsidRDefault="00722081" w:rsidP="00722081">
      <w:pPr>
        <w:rPr>
          <w:lang w:val="en-US"/>
        </w:rPr>
      </w:pPr>
      <w:r>
        <w:rPr>
          <w:lang w:val="en-US"/>
        </w:rPr>
        <w:t xml:space="preserve">An example of the simulated A-MPR with the channel at </w:t>
      </w:r>
      <w:r w:rsidR="00F71A0F">
        <w:rPr>
          <w:lang w:val="en-US"/>
        </w:rPr>
        <w:t>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= </w:t>
      </w:r>
      <w:r w:rsidR="00DD568C">
        <w:rPr>
          <w:lang w:val="en-US"/>
        </w:rPr>
        <w:t>81</w:t>
      </w:r>
      <w:r w:rsidR="004A79A3">
        <w:rPr>
          <w:lang w:val="en-US"/>
        </w:rPr>
        <w:t>8</w:t>
      </w:r>
      <w:r w:rsidR="00DD568C">
        <w:rPr>
          <w:lang w:val="en-US"/>
        </w:rPr>
        <w:t>.5</w:t>
      </w:r>
      <w:r>
        <w:rPr>
          <w:lang w:val="en-US"/>
        </w:rPr>
        <w:t xml:space="preserve"> MHz is presented below. This is the closest possible position from the additional mask. No A-MPR is needed when </w:t>
      </w:r>
      <w:r w:rsidR="00F71A0F">
        <w:rPr>
          <w:lang w:val="en-US"/>
        </w:rPr>
        <w:t>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</w:t>
      </w:r>
      <w:r w:rsidR="008D43AC">
        <w:rPr>
          <w:rFonts w:cstheme="minorHAnsi"/>
          <w:lang w:val="en-US"/>
        </w:rPr>
        <w:t>≥</w:t>
      </w:r>
      <w:r>
        <w:rPr>
          <w:lang w:val="en-US"/>
        </w:rPr>
        <w:t xml:space="preserve"> </w:t>
      </w:r>
      <w:r w:rsidR="00DD568C">
        <w:rPr>
          <w:lang w:val="en-US"/>
        </w:rPr>
        <w:t>820</w:t>
      </w:r>
      <w:r>
        <w:rPr>
          <w:lang w:val="en-US"/>
        </w:rPr>
        <w:t xml:space="preserve"> MHz.</w:t>
      </w:r>
    </w:p>
    <w:p w14:paraId="7832D5FF" w14:textId="6647D9D8" w:rsidR="00DD568C" w:rsidRDefault="0002038E" w:rsidP="0072208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2DDF4CD" wp14:editId="28053677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B888CB" wp14:editId="79648EC9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D1B64" w14:textId="6EADF0D9" w:rsidR="001877DE" w:rsidRPr="009E0837" w:rsidRDefault="001877DE" w:rsidP="001877DE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  <w:lang w:val="en-US"/>
        </w:rPr>
        <w:t>2</w:t>
      </w:r>
      <w:r w:rsidRPr="00545B26">
        <w:rPr>
          <w:b/>
          <w:bCs/>
        </w:rPr>
        <w:t xml:space="preserve">. </w:t>
      </w:r>
      <w:r>
        <w:rPr>
          <w:b/>
          <w:bCs/>
          <w:lang w:val="en-US"/>
        </w:rPr>
        <w:t xml:space="preserve">Examples of required total </w:t>
      </w:r>
      <w:r w:rsidRPr="009E0837">
        <w:rPr>
          <w:b/>
          <w:bCs/>
          <w:lang w:val="en-US"/>
        </w:rPr>
        <w:t>backoff for NS_1</w:t>
      </w:r>
      <w:r w:rsidRPr="009E0837">
        <w:rPr>
          <w:b/>
          <w:bCs/>
          <w:lang w:val="en-US"/>
        </w:rPr>
        <w:t>3</w:t>
      </w:r>
      <w:r w:rsidR="009E0837" w:rsidRPr="009E0837">
        <w:rPr>
          <w:b/>
          <w:bCs/>
          <w:lang w:val="en-US"/>
        </w:rPr>
        <w:t xml:space="preserve"> </w:t>
      </w:r>
      <w:r w:rsidR="009E0837" w:rsidRPr="009E0837">
        <w:rPr>
          <w:b/>
          <w:bCs/>
          <w:lang w:val="en-US"/>
        </w:rPr>
        <w:t>at F</w:t>
      </w:r>
      <w:r w:rsidR="009E0837" w:rsidRPr="009E0837">
        <w:rPr>
          <w:b/>
          <w:bCs/>
          <w:vertAlign w:val="subscript"/>
          <w:lang w:val="en-US"/>
        </w:rPr>
        <w:t>C</w:t>
      </w:r>
      <w:r w:rsidR="009E0837" w:rsidRPr="009E0837">
        <w:rPr>
          <w:b/>
          <w:bCs/>
          <w:lang w:val="en-US"/>
        </w:rPr>
        <w:t xml:space="preserve"> = 818.5 MHz</w:t>
      </w:r>
      <w:r w:rsidRPr="009E0837">
        <w:rPr>
          <w:b/>
          <w:bCs/>
        </w:rPr>
        <w:t>.</w:t>
      </w:r>
    </w:p>
    <w:p w14:paraId="57AFFDFE" w14:textId="0518DB23" w:rsidR="0002038E" w:rsidRDefault="0002038E" w:rsidP="0002038E">
      <w:pPr>
        <w:pStyle w:val="Heading2"/>
      </w:pPr>
      <w:r>
        <w:rPr>
          <w:lang w:val="sv-SE"/>
        </w:rPr>
        <w:t>3</w:t>
      </w:r>
      <w:r>
        <w:t>.</w:t>
      </w:r>
      <w:r w:rsidR="00143CDF">
        <w:t>3</w:t>
      </w:r>
      <w:r>
        <w:tab/>
        <w:t>NS_14</w:t>
      </w:r>
    </w:p>
    <w:p w14:paraId="41145F84" w14:textId="06A6C4A2" w:rsidR="0002038E" w:rsidRDefault="0002038E" w:rsidP="00722081">
      <w:pPr>
        <w:rPr>
          <w:lang w:val="en-US"/>
        </w:rPr>
      </w:pPr>
      <w:r>
        <w:rPr>
          <w:lang w:val="en-US"/>
        </w:rPr>
        <w:t>No A-MPR is needed for NS_14. This is not surprising since no A-MPR is specified for 5 MHz channel either.</w:t>
      </w:r>
    </w:p>
    <w:p w14:paraId="13FB3DFA" w14:textId="5A9FCA54" w:rsidR="00143CDF" w:rsidRDefault="00143CDF" w:rsidP="00143CDF">
      <w:pPr>
        <w:pStyle w:val="Heading2"/>
      </w:pPr>
      <w:r>
        <w:rPr>
          <w:lang w:val="sv-SE"/>
        </w:rPr>
        <w:t>3</w:t>
      </w:r>
      <w:r>
        <w:t>.4</w:t>
      </w:r>
      <w:r>
        <w:tab/>
        <w:t>NS_15</w:t>
      </w:r>
    </w:p>
    <w:p w14:paraId="288562A8" w14:textId="6F2B8883" w:rsidR="00143CDF" w:rsidRDefault="00143CDF" w:rsidP="00143CDF">
      <w:pPr>
        <w:rPr>
          <w:lang w:val="en-US"/>
        </w:rPr>
      </w:pPr>
      <w:r>
        <w:rPr>
          <w:lang w:val="en-US"/>
        </w:rPr>
        <w:t xml:space="preserve">An example of the simulated A-MPR with the channel at </w:t>
      </w:r>
      <w:r w:rsidR="00F71A0F">
        <w:rPr>
          <w:lang w:val="en-US"/>
        </w:rPr>
        <w:t>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= 8</w:t>
      </w:r>
      <w:r w:rsidR="003F30AE">
        <w:rPr>
          <w:lang w:val="en-US"/>
        </w:rPr>
        <w:t>47</w:t>
      </w:r>
      <w:r>
        <w:rPr>
          <w:lang w:val="en-US"/>
        </w:rPr>
        <w:t xml:space="preserve">.5 MHz is presented below. This is </w:t>
      </w:r>
      <w:r w:rsidR="003F30AE">
        <w:rPr>
          <w:lang w:val="en-US"/>
        </w:rPr>
        <w:t>at the upper edge of the band</w:t>
      </w:r>
      <w:r>
        <w:rPr>
          <w:lang w:val="en-US"/>
        </w:rPr>
        <w:t xml:space="preserve">. No A-MPR is needed when </w:t>
      </w:r>
      <w:r w:rsidR="00F71A0F">
        <w:rPr>
          <w:lang w:val="en-US"/>
        </w:rPr>
        <w:t>F</w:t>
      </w:r>
      <w:r w:rsidR="00F71A0F">
        <w:rPr>
          <w:vertAlign w:val="subscript"/>
          <w:lang w:val="en-US"/>
        </w:rPr>
        <w:t>C</w:t>
      </w:r>
      <w:r>
        <w:rPr>
          <w:lang w:val="en-US"/>
        </w:rPr>
        <w:t xml:space="preserve"> </w:t>
      </w:r>
      <w:r w:rsidR="008D43AC">
        <w:rPr>
          <w:rFonts w:cstheme="minorHAnsi"/>
          <w:lang w:val="en-US"/>
        </w:rPr>
        <w:t>≤</w:t>
      </w:r>
      <w:r w:rsidR="003F30AE">
        <w:rPr>
          <w:lang w:val="en-US"/>
        </w:rPr>
        <w:t xml:space="preserve"> 844.5</w:t>
      </w:r>
      <w:r>
        <w:rPr>
          <w:lang w:val="en-US"/>
        </w:rPr>
        <w:t xml:space="preserve"> MHz.</w:t>
      </w:r>
    </w:p>
    <w:p w14:paraId="46D2214A" w14:textId="6A675797" w:rsidR="0002038E" w:rsidRDefault="00F80503" w:rsidP="00722081">
      <w:pPr>
        <w:rPr>
          <w:lang w:val="en-US"/>
        </w:rPr>
      </w:pPr>
      <w:r>
        <w:rPr>
          <w:noProof/>
        </w:rPr>
        <w:drawing>
          <wp:inline distT="0" distB="0" distL="0" distR="0" wp14:anchorId="46961930" wp14:editId="07511AA9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31ADF8" wp14:editId="6CEBF056">
            <wp:extent cx="2996190" cy="2246381"/>
            <wp:effectExtent l="0" t="0" r="0" b="1905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82BBA" w14:textId="464236AB" w:rsidR="007330EE" w:rsidRPr="007330EE" w:rsidRDefault="007330EE" w:rsidP="007330EE">
      <w:pPr>
        <w:jc w:val="center"/>
        <w:rPr>
          <w:b/>
          <w:bCs/>
        </w:rPr>
      </w:pPr>
      <w:r w:rsidRPr="00545B26">
        <w:rPr>
          <w:b/>
          <w:bCs/>
        </w:rPr>
        <w:t xml:space="preserve">Figure </w:t>
      </w:r>
      <w:r>
        <w:rPr>
          <w:b/>
          <w:bCs/>
          <w:lang w:val="en-US"/>
        </w:rPr>
        <w:t>3</w:t>
      </w:r>
      <w:r w:rsidRPr="00545B26">
        <w:rPr>
          <w:b/>
          <w:bCs/>
        </w:rPr>
        <w:t xml:space="preserve">. </w:t>
      </w:r>
      <w:r>
        <w:rPr>
          <w:b/>
          <w:bCs/>
          <w:lang w:val="en-US"/>
        </w:rPr>
        <w:t>Examples of required total backoff for NS_</w:t>
      </w:r>
      <w:r w:rsidRPr="009E0837">
        <w:rPr>
          <w:b/>
          <w:bCs/>
          <w:lang w:val="en-US"/>
        </w:rPr>
        <w:t>1</w:t>
      </w:r>
      <w:r w:rsidRPr="009E0837">
        <w:rPr>
          <w:b/>
          <w:bCs/>
          <w:lang w:val="en-US"/>
        </w:rPr>
        <w:t>5</w:t>
      </w:r>
      <w:r w:rsidR="009E0837" w:rsidRPr="009E0837">
        <w:rPr>
          <w:b/>
          <w:bCs/>
          <w:lang w:val="en-US"/>
        </w:rPr>
        <w:t xml:space="preserve"> </w:t>
      </w:r>
      <w:r w:rsidR="009E0837" w:rsidRPr="009E0837">
        <w:rPr>
          <w:b/>
          <w:bCs/>
          <w:lang w:val="en-US"/>
        </w:rPr>
        <w:t>at F</w:t>
      </w:r>
      <w:r w:rsidR="009E0837" w:rsidRPr="009E0837">
        <w:rPr>
          <w:b/>
          <w:bCs/>
          <w:vertAlign w:val="subscript"/>
          <w:lang w:val="en-US"/>
        </w:rPr>
        <w:t>C</w:t>
      </w:r>
      <w:r w:rsidR="009E0837" w:rsidRPr="009E0837">
        <w:rPr>
          <w:b/>
          <w:bCs/>
          <w:lang w:val="en-US"/>
        </w:rPr>
        <w:t xml:space="preserve"> = 847.5 MHz</w:t>
      </w:r>
      <w:r w:rsidRPr="009E0837">
        <w:rPr>
          <w:b/>
          <w:bCs/>
        </w:rPr>
        <w:t>.</w:t>
      </w:r>
    </w:p>
    <w:p w14:paraId="2F436F9F" w14:textId="65D8C856" w:rsidR="00F80503" w:rsidRDefault="00F80503" w:rsidP="00F80503">
      <w:pPr>
        <w:pStyle w:val="Heading1"/>
      </w:pPr>
      <w:r>
        <w:t>4</w:t>
      </w:r>
      <w:r>
        <w:tab/>
        <w:t>Proposed A-MPR</w:t>
      </w:r>
    </w:p>
    <w:p w14:paraId="6E8995C4" w14:textId="51A5F2D5" w:rsidR="00F80503" w:rsidRDefault="00F80503" w:rsidP="00722081">
      <w:pPr>
        <w:rPr>
          <w:lang w:val="en-US"/>
        </w:rPr>
      </w:pPr>
      <w:r>
        <w:rPr>
          <w:lang w:val="en-US"/>
        </w:rPr>
        <w:t>Based on the simulation results we propose the following A-MPR.</w:t>
      </w:r>
      <w:r w:rsidR="00E67477">
        <w:rPr>
          <w:lang w:val="en-US"/>
        </w:rPr>
        <w:t xml:space="preserve"> </w:t>
      </w:r>
    </w:p>
    <w:p w14:paraId="1042053D" w14:textId="24BA226E" w:rsidR="004E5BAE" w:rsidRPr="004E5BAE" w:rsidRDefault="004E5BAE" w:rsidP="00722081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>Proposal 1: If NS_12 is signaled apply the A-MPR from tables</w:t>
      </w:r>
      <w:r w:rsidR="004E39FC">
        <w:rPr>
          <w:b/>
          <w:bCs/>
          <w:lang w:val="en-US"/>
        </w:rPr>
        <w:t xml:space="preserve"> 1 and 2</w:t>
      </w:r>
      <w:r w:rsidRPr="004E5BAE">
        <w:rPr>
          <w:b/>
          <w:bCs/>
          <w:lang w:val="en-US"/>
        </w:rPr>
        <w:t>.</w:t>
      </w:r>
    </w:p>
    <w:p w14:paraId="1FD13004" w14:textId="58597506" w:rsidR="002273ED" w:rsidRPr="00A1115A" w:rsidRDefault="002273ED" w:rsidP="002273ED">
      <w:pPr>
        <w:pStyle w:val="TH"/>
      </w:pPr>
      <w:r w:rsidRPr="00A1115A">
        <w:t xml:space="preserve">Table </w:t>
      </w:r>
      <w:r>
        <w:rPr>
          <w:lang w:val="en-US"/>
        </w:rPr>
        <w:t>1</w:t>
      </w:r>
      <w:r w:rsidRPr="00A1115A">
        <w:t>: A-MPR regions for NS_12</w:t>
      </w:r>
    </w:p>
    <w:tbl>
      <w:tblPr>
        <w:tblW w:w="90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9"/>
        <w:gridCol w:w="2043"/>
        <w:gridCol w:w="2385"/>
        <w:gridCol w:w="2442"/>
        <w:gridCol w:w="817"/>
      </w:tblGrid>
      <w:tr w:rsidR="002273ED" w:rsidRPr="00A1115A" w14:paraId="29F11E57" w14:textId="77777777" w:rsidTr="000F4193">
        <w:trPr>
          <w:trHeight w:val="20"/>
          <w:jc w:val="center"/>
        </w:trPr>
        <w:tc>
          <w:tcPr>
            <w:tcW w:w="13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BDCED" w14:textId="77777777" w:rsidR="002273ED" w:rsidRPr="00A1115A" w:rsidRDefault="002273ED" w:rsidP="000F4193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0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28C730EA" w14:textId="77777777" w:rsidR="002273ED" w:rsidRPr="00A1115A" w:rsidRDefault="002273ED" w:rsidP="000F4193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38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AC390D" w14:textId="77777777" w:rsidR="002273ED" w:rsidRPr="00A1115A" w:rsidRDefault="002273ED" w:rsidP="000F4193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24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15A2D4" w14:textId="77777777" w:rsidR="002273ED" w:rsidRPr="00A1115A" w:rsidRDefault="002273ED" w:rsidP="000F4193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1489A4" w14:textId="77777777" w:rsidR="002273ED" w:rsidRPr="00A1115A" w:rsidRDefault="002273ED" w:rsidP="000F4193">
            <w:pPr>
              <w:pStyle w:val="TAH"/>
              <w:rPr>
                <w:lang w:eastAsia="zh-CN"/>
              </w:rPr>
            </w:pPr>
            <w:r w:rsidRPr="00A1115A">
              <w:t xml:space="preserve">A-MPR </w:t>
            </w:r>
          </w:p>
        </w:tc>
      </w:tr>
      <w:tr w:rsidR="002273ED" w:rsidRPr="00A1115A" w14:paraId="5935BB4D" w14:textId="77777777" w:rsidTr="000F4193">
        <w:trPr>
          <w:trHeight w:val="20"/>
          <w:jc w:val="center"/>
        </w:trPr>
        <w:tc>
          <w:tcPr>
            <w:tcW w:w="13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5A734" w14:textId="77777777" w:rsidR="002273ED" w:rsidRPr="007B1954" w:rsidRDefault="002273ED" w:rsidP="000F4193">
            <w:pPr>
              <w:pStyle w:val="TAC"/>
            </w:pPr>
            <w:r w:rsidRPr="007B1954">
              <w:t>3MHz</w:t>
            </w:r>
          </w:p>
        </w:tc>
        <w:tc>
          <w:tcPr>
            <w:tcW w:w="20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198C4731" w14:textId="77777777" w:rsidR="002273ED" w:rsidRPr="007B1954" w:rsidRDefault="002273ED" w:rsidP="000F4193">
            <w:pPr>
              <w:pStyle w:val="TAC"/>
            </w:pPr>
            <w:r w:rsidRPr="007B1954">
              <w:rPr>
                <w:rFonts w:cs="Arial"/>
              </w:rPr>
              <w:t>81</w:t>
            </w:r>
            <w:r>
              <w:rPr>
                <w:rFonts w:cs="Arial"/>
              </w:rPr>
              <w:t>5</w:t>
            </w:r>
            <w:r w:rsidRPr="007B1954">
              <w:rPr>
                <w:rFonts w:cs="Arial"/>
              </w:rPr>
              <w:t>.5 ≤ Fc &lt; 8</w:t>
            </w:r>
            <w:r>
              <w:rPr>
                <w:rFonts w:cs="Arial"/>
              </w:rPr>
              <w:t>17</w:t>
            </w:r>
            <w:r w:rsidRPr="007B1954">
              <w:rPr>
                <w:rFonts w:cs="Arial"/>
              </w:rPr>
              <w:t>.5</w:t>
            </w:r>
          </w:p>
        </w:tc>
        <w:tc>
          <w:tcPr>
            <w:tcW w:w="238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93D959" w14:textId="77777777" w:rsidR="002273ED" w:rsidRPr="007B1954" w:rsidRDefault="002273ED" w:rsidP="000F4193">
            <w:pPr>
              <w:pStyle w:val="TAC"/>
            </w:pPr>
            <w:r w:rsidRPr="007B1954">
              <w:t>≤0.9</w:t>
            </w:r>
          </w:p>
        </w:tc>
        <w:tc>
          <w:tcPr>
            <w:tcW w:w="24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060E2B" w14:textId="77777777" w:rsidR="002273ED" w:rsidRPr="007B1954" w:rsidRDefault="002273ED" w:rsidP="000F4193">
            <w:pPr>
              <w:pStyle w:val="TAC"/>
            </w:pPr>
            <w:r w:rsidRPr="007B1954">
              <w:rPr>
                <w:rFonts w:cs="Arial"/>
              </w:rPr>
              <w:t>&gt;0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A2B22" w14:textId="77777777" w:rsidR="002273ED" w:rsidRPr="007B1954" w:rsidRDefault="002273ED" w:rsidP="000F4193">
            <w:pPr>
              <w:pStyle w:val="TAC"/>
            </w:pPr>
            <w:r w:rsidRPr="007B1954">
              <w:t>A2</w:t>
            </w:r>
          </w:p>
        </w:tc>
      </w:tr>
    </w:tbl>
    <w:p w14:paraId="7D5F4DDD" w14:textId="77777777" w:rsidR="002273ED" w:rsidRDefault="002273ED" w:rsidP="002273ED"/>
    <w:p w14:paraId="4C3B0FC5" w14:textId="5403A7A8" w:rsidR="002273ED" w:rsidRPr="00A1115A" w:rsidRDefault="002273ED" w:rsidP="002273ED">
      <w:pPr>
        <w:pStyle w:val="TH"/>
        <w:rPr>
          <w:noProof/>
          <w:lang w:val="en-US"/>
        </w:rPr>
      </w:pPr>
      <w:r w:rsidRPr="00A1115A">
        <w:lastRenderedPageBreak/>
        <w:t xml:space="preserve">Table </w:t>
      </w:r>
      <w:r>
        <w:rPr>
          <w:lang w:val="en-US"/>
        </w:rPr>
        <w:t>2</w:t>
      </w:r>
      <w:r w:rsidRPr="00A1115A">
        <w:t>: A-MPR for NS_12</w:t>
      </w:r>
    </w:p>
    <w:tbl>
      <w:tblPr>
        <w:tblW w:w="3459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2273ED" w:rsidRPr="00A1115A" w14:paraId="62011428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D568" w14:textId="77777777" w:rsidR="002273ED" w:rsidRPr="00A1115A" w:rsidRDefault="002273ED" w:rsidP="000F4193">
            <w:pPr>
              <w:pStyle w:val="TAH"/>
            </w:pPr>
            <w:r w:rsidRPr="00A1115A"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97FAC47" w14:textId="77777777" w:rsidR="002273ED" w:rsidRPr="00A1115A" w:rsidRDefault="002273ED" w:rsidP="000F4193">
            <w:pPr>
              <w:pStyle w:val="TAH"/>
            </w:pPr>
            <w:r>
              <w:t>A2</w:t>
            </w:r>
          </w:p>
        </w:tc>
      </w:tr>
      <w:tr w:rsidR="002273ED" w:rsidRPr="00A1115A" w14:paraId="6B45938B" w14:textId="77777777" w:rsidTr="00361399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F1FBE" w14:textId="77777777" w:rsidR="002273ED" w:rsidRPr="00A1115A" w:rsidRDefault="002273ED" w:rsidP="000F4193">
            <w:pPr>
              <w:pStyle w:val="TAH"/>
              <w:rPr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821945D" w14:textId="77777777" w:rsidR="002273ED" w:rsidRPr="00A1115A" w:rsidRDefault="002273ED" w:rsidP="000F4193">
            <w:pPr>
              <w:pStyle w:val="TAH"/>
            </w:pPr>
            <w:r w:rsidRPr="00A1115A">
              <w:t>Outer/Inner</w:t>
            </w:r>
          </w:p>
        </w:tc>
      </w:tr>
      <w:tr w:rsidR="002273ED" w:rsidRPr="00A1115A" w14:paraId="049D9F9E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3A1A94" w14:textId="77777777" w:rsidR="002273ED" w:rsidRPr="00A1115A" w:rsidRDefault="002273ED" w:rsidP="000F4193">
            <w:pPr>
              <w:pStyle w:val="TAC"/>
            </w:pPr>
            <w:r w:rsidRPr="00A1115A">
              <w:t>DFT-s-OFDM PI/2 BPSK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B1A8CF0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2273ED" w:rsidRPr="00A1115A" w14:paraId="3ED80071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012E5E" w14:textId="77777777" w:rsidR="002273ED" w:rsidRPr="00A1115A" w:rsidRDefault="002273ED" w:rsidP="000F4193">
            <w:pPr>
              <w:pStyle w:val="TAC"/>
            </w:pPr>
            <w:r w:rsidRPr="00A1115A"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E5C87F0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5</w:t>
            </w:r>
          </w:p>
        </w:tc>
      </w:tr>
      <w:tr w:rsidR="002273ED" w:rsidRPr="00A1115A" w14:paraId="1335AC2D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5CB6F" w14:textId="77777777" w:rsidR="002273ED" w:rsidRPr="00A1115A" w:rsidRDefault="002273ED" w:rsidP="000F4193">
            <w:pPr>
              <w:pStyle w:val="TAC"/>
            </w:pPr>
            <w:r w:rsidRPr="00A1115A"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AA601B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4.5</w:t>
            </w:r>
          </w:p>
        </w:tc>
      </w:tr>
      <w:tr w:rsidR="002273ED" w:rsidRPr="00A1115A" w14:paraId="071B42E8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AEEF3" w14:textId="77777777" w:rsidR="002273ED" w:rsidRPr="00A1115A" w:rsidRDefault="002273ED" w:rsidP="000F4193">
            <w:pPr>
              <w:pStyle w:val="TAC"/>
            </w:pPr>
            <w:r w:rsidRPr="00A1115A"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D4DA762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2273ED" w:rsidRPr="00A1115A" w14:paraId="3C5900F1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26BC3" w14:textId="77777777" w:rsidR="002273ED" w:rsidRPr="00A1115A" w:rsidRDefault="002273ED" w:rsidP="000F4193">
            <w:pPr>
              <w:pStyle w:val="TAC"/>
            </w:pPr>
            <w:r w:rsidRPr="00A1115A"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84CFB7E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5</w:t>
            </w:r>
          </w:p>
        </w:tc>
      </w:tr>
      <w:tr w:rsidR="002273ED" w:rsidRPr="00A1115A" w14:paraId="7BB73EFA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5F43E" w14:textId="77777777" w:rsidR="002273ED" w:rsidRPr="00A1115A" w:rsidRDefault="002273ED" w:rsidP="000F4193">
            <w:pPr>
              <w:pStyle w:val="TAC"/>
            </w:pPr>
            <w:r w:rsidRPr="00A1115A"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6F7CE6E" w14:textId="77777777" w:rsidR="002273ED" w:rsidRPr="00A1115A" w:rsidRDefault="002273ED" w:rsidP="000F4193">
            <w:pPr>
              <w:pStyle w:val="TAC"/>
            </w:pPr>
            <w:r w:rsidRPr="00A1115A">
              <w:t>≤</w:t>
            </w:r>
            <w:r>
              <w:t xml:space="preserve"> 6</w:t>
            </w:r>
          </w:p>
        </w:tc>
      </w:tr>
      <w:tr w:rsidR="002273ED" w:rsidRPr="00A1115A" w14:paraId="5D463241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8080A" w14:textId="77777777" w:rsidR="002273ED" w:rsidRPr="00A1115A" w:rsidRDefault="002273ED" w:rsidP="000F4193">
            <w:pPr>
              <w:pStyle w:val="TAC"/>
            </w:pPr>
            <w:r w:rsidRPr="00A1115A"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9592DFE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6</w:t>
            </w:r>
          </w:p>
        </w:tc>
      </w:tr>
      <w:tr w:rsidR="002273ED" w:rsidRPr="00A1115A" w14:paraId="53CFB58B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2BE4E" w14:textId="77777777" w:rsidR="002273ED" w:rsidRPr="00A1115A" w:rsidRDefault="002273ED" w:rsidP="000F4193">
            <w:pPr>
              <w:pStyle w:val="TAC"/>
            </w:pPr>
            <w:r w:rsidRPr="00A1115A"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94B963F" w14:textId="77777777" w:rsidR="002273ED" w:rsidRPr="00A1115A" w:rsidRDefault="002273ED" w:rsidP="000F4193">
            <w:pPr>
              <w:pStyle w:val="TAC"/>
            </w:pPr>
            <w:r w:rsidRPr="00A1115A">
              <w:t xml:space="preserve">≤ </w:t>
            </w:r>
            <w:r>
              <w:t>6</w:t>
            </w:r>
          </w:p>
        </w:tc>
      </w:tr>
      <w:tr w:rsidR="002273ED" w:rsidRPr="00A1115A" w14:paraId="2B0B4354" w14:textId="77777777" w:rsidTr="00361399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47A59" w14:textId="77777777" w:rsidR="002273ED" w:rsidRPr="00A1115A" w:rsidRDefault="002273ED" w:rsidP="000F4193">
            <w:pPr>
              <w:pStyle w:val="TAC"/>
            </w:pPr>
            <w:r w:rsidRPr="00A1115A"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98694E8" w14:textId="77777777" w:rsidR="002273ED" w:rsidRPr="00A1115A" w:rsidRDefault="002273ED" w:rsidP="000F4193">
            <w:pPr>
              <w:pStyle w:val="TAC"/>
            </w:pPr>
          </w:p>
        </w:tc>
      </w:tr>
    </w:tbl>
    <w:p w14:paraId="76CFC70F" w14:textId="1C148BC7" w:rsidR="004E5BAE" w:rsidRDefault="004E5BAE" w:rsidP="00722081">
      <w:pPr>
        <w:rPr>
          <w:lang w:val="en-US"/>
        </w:rPr>
      </w:pPr>
    </w:p>
    <w:p w14:paraId="7E430AAE" w14:textId="317FD9A8" w:rsidR="004E5BAE" w:rsidRPr="004E5BAE" w:rsidRDefault="004E5BAE" w:rsidP="004E5BAE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2</w:t>
      </w:r>
      <w:r w:rsidRPr="004E5BAE">
        <w:rPr>
          <w:b/>
          <w:bCs/>
          <w:lang w:val="en-US"/>
        </w:rPr>
        <w:t>: If NS_1</w:t>
      </w:r>
      <w:r>
        <w:rPr>
          <w:b/>
          <w:bCs/>
          <w:lang w:val="en-US"/>
        </w:rPr>
        <w:t>3</w:t>
      </w:r>
      <w:r w:rsidRPr="004E5BAE">
        <w:rPr>
          <w:b/>
          <w:bCs/>
          <w:lang w:val="en-US"/>
        </w:rPr>
        <w:t xml:space="preserve"> is signaled apply the A-MPR from tables</w:t>
      </w:r>
      <w:r w:rsidR="004E39FC">
        <w:rPr>
          <w:b/>
          <w:bCs/>
          <w:lang w:val="en-US"/>
        </w:rPr>
        <w:t xml:space="preserve"> 3 and 4</w:t>
      </w:r>
      <w:r w:rsidRPr="004E5BAE">
        <w:rPr>
          <w:b/>
          <w:bCs/>
          <w:lang w:val="en-US"/>
        </w:rPr>
        <w:t>.</w:t>
      </w:r>
    </w:p>
    <w:p w14:paraId="6BB461AE" w14:textId="0635DB72" w:rsidR="004B7105" w:rsidRPr="00A1115A" w:rsidRDefault="004B7105" w:rsidP="004B7105">
      <w:pPr>
        <w:pStyle w:val="TH"/>
      </w:pPr>
      <w:r w:rsidRPr="00A1115A">
        <w:t xml:space="preserve">Table </w:t>
      </w:r>
      <w:r>
        <w:rPr>
          <w:lang w:val="en-US"/>
        </w:rPr>
        <w:t>3</w:t>
      </w:r>
      <w:r w:rsidRPr="00A1115A">
        <w:t>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4B7105" w:rsidRPr="00A1115A" w14:paraId="3C242749" w14:textId="77777777" w:rsidTr="000F4193">
        <w:trPr>
          <w:trHeight w:val="20"/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453A4" w14:textId="77777777" w:rsidR="004B7105" w:rsidRPr="00A1115A" w:rsidRDefault="004B7105" w:rsidP="000F4193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60" w:type="dxa"/>
          </w:tcPr>
          <w:p w14:paraId="60D95EC4" w14:textId="77777777" w:rsidR="004B7105" w:rsidRPr="00A1115A" w:rsidRDefault="004B7105" w:rsidP="000F4193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157B25" w14:textId="77777777" w:rsidR="004B7105" w:rsidRPr="00A1115A" w:rsidRDefault="004B7105" w:rsidP="000F4193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22012C" w14:textId="77777777" w:rsidR="004B7105" w:rsidRPr="00A1115A" w:rsidRDefault="004B7105" w:rsidP="000F4193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93E0CE" w14:textId="77777777" w:rsidR="004B7105" w:rsidRPr="00A1115A" w:rsidRDefault="004B7105" w:rsidP="000F4193">
            <w:pPr>
              <w:pStyle w:val="TAH"/>
              <w:rPr>
                <w:lang w:eastAsia="zh-CN"/>
              </w:rPr>
            </w:pPr>
            <w:r w:rsidRPr="00A1115A">
              <w:t>A-MPR</w:t>
            </w:r>
          </w:p>
        </w:tc>
      </w:tr>
      <w:tr w:rsidR="004B7105" w:rsidRPr="00A1115A" w14:paraId="3C5BC94D" w14:textId="77777777" w:rsidTr="000F4193">
        <w:trPr>
          <w:trHeight w:val="20"/>
          <w:jc w:val="center"/>
        </w:trPr>
        <w:tc>
          <w:tcPr>
            <w:tcW w:w="133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3FD4D" w14:textId="77777777" w:rsidR="004B7105" w:rsidRPr="00A1115A" w:rsidRDefault="004B7105" w:rsidP="000F4193">
            <w:pPr>
              <w:pStyle w:val="TAC"/>
            </w:pPr>
            <w:r>
              <w:t>3MHz</w:t>
            </w:r>
          </w:p>
        </w:tc>
        <w:tc>
          <w:tcPr>
            <w:tcW w:w="2160" w:type="dxa"/>
            <w:shd w:val="clear" w:color="auto" w:fill="FFFFFF" w:themeFill="background1"/>
          </w:tcPr>
          <w:p w14:paraId="7E194E62" w14:textId="77777777" w:rsidR="004B7105" w:rsidRPr="00A1115A" w:rsidRDefault="004B7105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81</w:t>
            </w:r>
            <w:r>
              <w:rPr>
                <w:rFonts w:cs="Arial"/>
              </w:rPr>
              <w:t>8</w:t>
            </w:r>
            <w:r w:rsidRPr="00A1115A">
              <w:rPr>
                <w:rFonts w:cs="Arial"/>
              </w:rPr>
              <w:t>.5 ≤ Fc &lt; 82</w:t>
            </w:r>
            <w:r>
              <w:rPr>
                <w:rFonts w:cs="Arial"/>
              </w:rPr>
              <w:t>0</w:t>
            </w:r>
          </w:p>
        </w:tc>
        <w:tc>
          <w:tcPr>
            <w:tcW w:w="216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0F685" w14:textId="77777777" w:rsidR="004B7105" w:rsidRPr="00A1115A" w:rsidRDefault="004B7105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 w:rsidRPr="00A1115A">
              <w:t>0.54</w:t>
            </w:r>
          </w:p>
        </w:tc>
        <w:tc>
          <w:tcPr>
            <w:tcW w:w="189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5E1BF6" w14:textId="77777777" w:rsidR="004B7105" w:rsidRPr="00A1115A" w:rsidRDefault="004B7105" w:rsidP="000F4193">
            <w:pPr>
              <w:pStyle w:val="TAC"/>
            </w:pPr>
            <w:r>
              <w:t>&gt;0</w:t>
            </w:r>
          </w:p>
        </w:tc>
        <w:tc>
          <w:tcPr>
            <w:tcW w:w="99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3AFCA" w14:textId="77777777" w:rsidR="004B7105" w:rsidRPr="00A1115A" w:rsidRDefault="004B7105" w:rsidP="000F4193">
            <w:pPr>
              <w:pStyle w:val="TAC"/>
            </w:pPr>
            <w:r>
              <w:t>A4</w:t>
            </w:r>
          </w:p>
        </w:tc>
      </w:tr>
    </w:tbl>
    <w:p w14:paraId="2EA5F6F4" w14:textId="77777777" w:rsidR="004B7105" w:rsidRDefault="004B7105" w:rsidP="004B7105"/>
    <w:p w14:paraId="2FFFBD2B" w14:textId="21971FA6" w:rsidR="004B7105" w:rsidRPr="00A1115A" w:rsidRDefault="004B7105" w:rsidP="004B7105">
      <w:pPr>
        <w:pStyle w:val="TH"/>
      </w:pPr>
      <w:r w:rsidRPr="00A1115A">
        <w:t xml:space="preserve">Table </w:t>
      </w:r>
      <w:r>
        <w:rPr>
          <w:lang w:val="en-US"/>
        </w:rPr>
        <w:t>4</w:t>
      </w:r>
      <w:r w:rsidRPr="00A1115A">
        <w:t>: A-MPR for NS_13</w:t>
      </w:r>
    </w:p>
    <w:tbl>
      <w:tblPr>
        <w:tblW w:w="3283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172"/>
        <w:gridCol w:w="1111"/>
      </w:tblGrid>
      <w:tr w:rsidR="004B7105" w:rsidRPr="00A1115A" w14:paraId="2A29EF63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8DBE3" w14:textId="77777777" w:rsidR="004B7105" w:rsidRPr="00A1115A" w:rsidRDefault="004B7105" w:rsidP="000F4193">
            <w:pPr>
              <w:pStyle w:val="TAH"/>
            </w:pPr>
            <w:r w:rsidRPr="00A1115A"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BE84EF5" w14:textId="77777777" w:rsidR="004B7105" w:rsidRPr="00A1115A" w:rsidRDefault="004B7105" w:rsidP="000F4193">
            <w:pPr>
              <w:pStyle w:val="TAH"/>
            </w:pPr>
            <w:r w:rsidRPr="00A1115A">
              <w:t>A</w:t>
            </w:r>
            <w:r>
              <w:t>4</w:t>
            </w:r>
          </w:p>
        </w:tc>
      </w:tr>
      <w:tr w:rsidR="004B7105" w:rsidRPr="00A1115A" w14:paraId="29707E35" w14:textId="77777777" w:rsidTr="00E67477">
        <w:trPr>
          <w:jc w:val="center"/>
        </w:trPr>
        <w:tc>
          <w:tcPr>
            <w:tcW w:w="21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17ADD" w14:textId="77777777" w:rsidR="004B7105" w:rsidRPr="00A1115A" w:rsidRDefault="004B7105" w:rsidP="000F4193">
            <w:pPr>
              <w:pStyle w:val="TAH"/>
              <w:rPr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0633837" w14:textId="77777777" w:rsidR="004B7105" w:rsidRPr="00A1115A" w:rsidRDefault="004B7105" w:rsidP="000F4193">
            <w:pPr>
              <w:pStyle w:val="TAH"/>
            </w:pPr>
            <w:r w:rsidRPr="00A1115A">
              <w:t>Outer/Inner</w:t>
            </w:r>
          </w:p>
        </w:tc>
      </w:tr>
      <w:tr w:rsidR="004B7105" w:rsidRPr="00A1115A" w14:paraId="66540B86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68434" w14:textId="77777777" w:rsidR="004B7105" w:rsidRPr="00A1115A" w:rsidRDefault="004B7105" w:rsidP="000F4193">
            <w:pPr>
              <w:pStyle w:val="TAC"/>
            </w:pPr>
            <w:r w:rsidRPr="00A1115A"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E2AADA3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3</w:t>
            </w:r>
          </w:p>
        </w:tc>
      </w:tr>
      <w:tr w:rsidR="004B7105" w:rsidRPr="00A1115A" w14:paraId="1AB8F451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4AEE31" w14:textId="77777777" w:rsidR="004B7105" w:rsidRPr="00A1115A" w:rsidRDefault="004B7105" w:rsidP="000F4193">
            <w:pPr>
              <w:pStyle w:val="TAC"/>
            </w:pPr>
            <w:r w:rsidRPr="00A1115A"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2A0B7D2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4B7105" w:rsidRPr="00A1115A" w14:paraId="73B2B312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1992C" w14:textId="77777777" w:rsidR="004B7105" w:rsidRPr="00A1115A" w:rsidRDefault="004B7105" w:rsidP="000F4193">
            <w:pPr>
              <w:pStyle w:val="TAC"/>
            </w:pPr>
            <w:r w:rsidRPr="00A1115A"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ADE0D58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3.5</w:t>
            </w:r>
          </w:p>
        </w:tc>
      </w:tr>
      <w:tr w:rsidR="004B7105" w:rsidRPr="00A1115A" w14:paraId="50DFF710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CAC08" w14:textId="77777777" w:rsidR="004B7105" w:rsidRPr="00A1115A" w:rsidRDefault="004B7105" w:rsidP="000F4193">
            <w:pPr>
              <w:pStyle w:val="TAC"/>
            </w:pPr>
            <w:r w:rsidRPr="00A1115A"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B0775D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4B7105" w:rsidRPr="00A1115A" w14:paraId="69159E06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5F735" w14:textId="77777777" w:rsidR="004B7105" w:rsidRPr="00A1115A" w:rsidRDefault="004B7105" w:rsidP="000F4193">
            <w:pPr>
              <w:pStyle w:val="TAC"/>
            </w:pPr>
            <w:r w:rsidRPr="00A1115A"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4B9704A" w14:textId="77777777" w:rsidR="004B7105" w:rsidRPr="00A1115A" w:rsidRDefault="004B7105" w:rsidP="000F4193">
            <w:pPr>
              <w:pStyle w:val="TAC"/>
            </w:pPr>
          </w:p>
        </w:tc>
      </w:tr>
      <w:tr w:rsidR="004B7105" w:rsidRPr="00A1115A" w14:paraId="76E99FFC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C2F88" w14:textId="77777777" w:rsidR="004B7105" w:rsidRPr="00A1115A" w:rsidRDefault="004B7105" w:rsidP="000F4193">
            <w:pPr>
              <w:pStyle w:val="TAC"/>
            </w:pPr>
            <w:r w:rsidRPr="00A1115A"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4986F10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4B7105" w:rsidRPr="00A1115A" w14:paraId="22045508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B8B51" w14:textId="77777777" w:rsidR="004B7105" w:rsidRPr="00A1115A" w:rsidRDefault="004B7105" w:rsidP="000F4193">
            <w:pPr>
              <w:pStyle w:val="TAC"/>
            </w:pPr>
            <w:r w:rsidRPr="00A1115A"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F0C9D88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4B7105" w:rsidRPr="00A1115A" w14:paraId="5A8D6024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ED9AB" w14:textId="77777777" w:rsidR="004B7105" w:rsidRPr="00A1115A" w:rsidRDefault="004B7105" w:rsidP="000F4193">
            <w:pPr>
              <w:pStyle w:val="TAC"/>
            </w:pPr>
            <w:r w:rsidRPr="00A1115A"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5312CB8" w14:textId="77777777" w:rsidR="004B7105" w:rsidRPr="00A1115A" w:rsidRDefault="004B7105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4B7105" w:rsidRPr="00A1115A" w14:paraId="18FA47FB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E21FC" w14:textId="77777777" w:rsidR="004B7105" w:rsidRPr="00A1115A" w:rsidRDefault="004B7105" w:rsidP="000F4193">
            <w:pPr>
              <w:pStyle w:val="TAC"/>
            </w:pPr>
            <w:r w:rsidRPr="00A1115A"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F5AC9BE" w14:textId="77777777" w:rsidR="004B7105" w:rsidRPr="00A1115A" w:rsidRDefault="004B7105" w:rsidP="000F4193">
            <w:pPr>
              <w:pStyle w:val="TAC"/>
            </w:pPr>
          </w:p>
        </w:tc>
      </w:tr>
    </w:tbl>
    <w:p w14:paraId="5B43188C" w14:textId="3811A919" w:rsidR="004E5BAE" w:rsidRDefault="004E5BAE" w:rsidP="00722081">
      <w:pPr>
        <w:rPr>
          <w:lang w:val="en-US"/>
        </w:rPr>
      </w:pPr>
    </w:p>
    <w:p w14:paraId="0B8EF5E5" w14:textId="4A7AD83D" w:rsidR="00361399" w:rsidRDefault="00361399" w:rsidP="00574539">
      <w:pPr>
        <w:rPr>
          <w:b/>
          <w:bCs/>
          <w:lang w:val="en-US"/>
        </w:rPr>
      </w:pPr>
      <w:r>
        <w:rPr>
          <w:b/>
          <w:bCs/>
          <w:lang w:val="en-US"/>
        </w:rPr>
        <w:t>Proposal</w:t>
      </w:r>
      <w:r w:rsidR="00D34685">
        <w:rPr>
          <w:b/>
          <w:bCs/>
          <w:lang w:val="en-US"/>
        </w:rPr>
        <w:t xml:space="preserve"> 3: Specify no A-MPR for 3 MHz channel in NS_14</w:t>
      </w:r>
      <w:r w:rsidR="00E8694F">
        <w:rPr>
          <w:b/>
          <w:bCs/>
          <w:lang w:val="en-US"/>
        </w:rPr>
        <w:t>.</w:t>
      </w:r>
    </w:p>
    <w:p w14:paraId="6CB9B7F7" w14:textId="77777777" w:rsidR="009D5F37" w:rsidRDefault="009D5F37" w:rsidP="00574539">
      <w:pPr>
        <w:rPr>
          <w:b/>
          <w:bCs/>
          <w:lang w:val="en-US"/>
        </w:rPr>
      </w:pPr>
    </w:p>
    <w:p w14:paraId="25FFA5E3" w14:textId="4BFAB9E1" w:rsidR="00574539" w:rsidRPr="004E5BAE" w:rsidRDefault="00574539" w:rsidP="00574539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 xml:space="preserve">Proposal </w:t>
      </w:r>
      <w:r w:rsidR="00361399">
        <w:rPr>
          <w:b/>
          <w:bCs/>
          <w:lang w:val="en-US"/>
        </w:rPr>
        <w:t>4</w:t>
      </w:r>
      <w:r w:rsidRPr="004E5BAE">
        <w:rPr>
          <w:b/>
          <w:bCs/>
          <w:lang w:val="en-US"/>
        </w:rPr>
        <w:t>: If NS_1</w:t>
      </w:r>
      <w:r>
        <w:rPr>
          <w:b/>
          <w:bCs/>
          <w:lang w:val="en-US"/>
        </w:rPr>
        <w:t>5</w:t>
      </w:r>
      <w:r w:rsidRPr="004E5BAE">
        <w:rPr>
          <w:b/>
          <w:bCs/>
          <w:lang w:val="en-US"/>
        </w:rPr>
        <w:t xml:space="preserve"> is signaled apply the A-MPR from tables</w:t>
      </w:r>
      <w:r w:rsidR="004E39FC">
        <w:rPr>
          <w:b/>
          <w:bCs/>
          <w:lang w:val="en-US"/>
        </w:rPr>
        <w:t xml:space="preserve"> 5 and 6</w:t>
      </w:r>
      <w:r w:rsidRPr="004E5BAE">
        <w:rPr>
          <w:b/>
          <w:bCs/>
          <w:lang w:val="en-US"/>
        </w:rPr>
        <w:t>.</w:t>
      </w:r>
    </w:p>
    <w:p w14:paraId="07A7E684" w14:textId="77777777" w:rsidR="004B7105" w:rsidRPr="00A1115A" w:rsidRDefault="004B7105" w:rsidP="009D5F37">
      <w:pPr>
        <w:pStyle w:val="TH"/>
        <w:keepNext w:val="0"/>
        <w:keepLines w:val="0"/>
      </w:pPr>
      <w:r w:rsidRPr="00A1115A">
        <w:t xml:space="preserve">Table </w:t>
      </w:r>
      <w:r>
        <w:t>5</w:t>
      </w:r>
      <w:r w:rsidRPr="00A1115A">
        <w:t>: A-MPR regions for NS_15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4B7105" w:rsidRPr="00A1115A" w14:paraId="0E1A6371" w14:textId="77777777" w:rsidTr="000F4193">
        <w:trPr>
          <w:trHeight w:val="20"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30A8D" w14:textId="77777777" w:rsidR="004B7105" w:rsidRPr="00A1115A" w:rsidRDefault="004B7105" w:rsidP="009D5F37">
            <w:pPr>
              <w:pStyle w:val="TAH"/>
              <w:keepNext w:val="0"/>
              <w:keepLines w:val="0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59F8B0B1" w14:textId="77777777" w:rsidR="004B7105" w:rsidRPr="00A1115A" w:rsidRDefault="004B7105" w:rsidP="009D5F37">
            <w:pPr>
              <w:pStyle w:val="TAH"/>
              <w:keepNext w:val="0"/>
              <w:keepLines w:val="0"/>
            </w:pPr>
            <w:r w:rsidRPr="00A1115A">
              <w:t>Carrier Frequency, Fc, MHz</w:t>
            </w:r>
          </w:p>
        </w:tc>
        <w:tc>
          <w:tcPr>
            <w:tcW w:w="21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F5E9A" w14:textId="77777777" w:rsidR="004B7105" w:rsidRPr="00A1115A" w:rsidRDefault="004B7105" w:rsidP="009D5F37">
            <w:pPr>
              <w:pStyle w:val="TAH"/>
              <w:keepNext w:val="0"/>
              <w:keepLines w:val="0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end</w:t>
            </w:r>
            <w:r w:rsidRPr="00A1115A">
              <w:t>*12*SCS (MHz)</w:t>
            </w:r>
          </w:p>
        </w:tc>
        <w:tc>
          <w:tcPr>
            <w:tcW w:w="279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D0DCA" w14:textId="77777777" w:rsidR="004B7105" w:rsidRPr="00A1115A" w:rsidRDefault="004B7105" w:rsidP="009D5F37">
            <w:pPr>
              <w:pStyle w:val="TAH"/>
              <w:keepNext w:val="0"/>
              <w:keepLines w:val="0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06E209" w14:textId="77777777" w:rsidR="004B7105" w:rsidRPr="00A1115A" w:rsidRDefault="004B7105" w:rsidP="009D5F37">
            <w:pPr>
              <w:pStyle w:val="TAH"/>
              <w:keepNext w:val="0"/>
              <w:keepLines w:val="0"/>
              <w:rPr>
                <w:lang w:eastAsia="zh-CN"/>
              </w:rPr>
            </w:pPr>
            <w:r w:rsidRPr="00A1115A">
              <w:t>A-MPR</w:t>
            </w:r>
          </w:p>
        </w:tc>
      </w:tr>
      <w:tr w:rsidR="004B7105" w:rsidRPr="00A1115A" w14:paraId="10BEFE03" w14:textId="77777777" w:rsidTr="000F4193">
        <w:trPr>
          <w:trHeight w:val="187"/>
          <w:jc w:val="center"/>
        </w:trPr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2565964E" w14:textId="77777777" w:rsidR="004B7105" w:rsidRPr="00A1115A" w:rsidRDefault="004B7105" w:rsidP="009D5F37">
            <w:pPr>
              <w:pStyle w:val="TAC"/>
              <w:keepNext w:val="0"/>
              <w:keepLines w:val="0"/>
            </w:pPr>
            <w:r>
              <w:t>3MHz</w:t>
            </w: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45440747" w14:textId="77777777" w:rsidR="004B7105" w:rsidRPr="00A1115A" w:rsidRDefault="004B7105" w:rsidP="009D5F37">
            <w:pPr>
              <w:pStyle w:val="TAC"/>
              <w:keepNext w:val="0"/>
              <w:keepLines w:val="0"/>
              <w:rPr>
                <w:rFonts w:cs="Arial"/>
              </w:rPr>
            </w:pPr>
            <w:r w:rsidRPr="00A1115A">
              <w:rPr>
                <w:rFonts w:cs="Arial"/>
              </w:rPr>
              <w:t>84</w:t>
            </w:r>
            <w:r>
              <w:rPr>
                <w:rFonts w:cs="Arial"/>
              </w:rPr>
              <w:t>4</w:t>
            </w:r>
            <w:r w:rsidRPr="00A1115A">
              <w:rPr>
                <w:rFonts w:cs="Arial"/>
              </w:rPr>
              <w:t>.5 &lt; Fc ≤ 84</w:t>
            </w:r>
            <w:r>
              <w:rPr>
                <w:rFonts w:cs="Arial"/>
              </w:rPr>
              <w:t>7</w:t>
            </w:r>
            <w:r w:rsidRPr="00A1115A">
              <w:rPr>
                <w:rFonts w:cs="Arial"/>
              </w:rPr>
              <w:t>.5</w:t>
            </w: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D7F992" w14:textId="77777777" w:rsidR="004B7105" w:rsidRPr="00A1115A" w:rsidRDefault="004B7105" w:rsidP="009D5F37">
            <w:pPr>
              <w:pStyle w:val="TAC"/>
              <w:keepNext w:val="0"/>
              <w:keepLines w:val="0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</w:rPr>
              <w:t>1.62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E3A85" w14:textId="77777777" w:rsidR="004B7105" w:rsidRDefault="004B7105" w:rsidP="009D5F37">
            <w:pPr>
              <w:pStyle w:val="TAC"/>
              <w:keepNext w:val="0"/>
              <w:keepLines w:val="0"/>
            </w:pPr>
            <w:r>
              <w:t>&gt;0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7CA0D" w14:textId="77777777" w:rsidR="004B7105" w:rsidRPr="00A1115A" w:rsidRDefault="004B7105" w:rsidP="009D5F37">
            <w:pPr>
              <w:pStyle w:val="TAC"/>
              <w:keepNext w:val="0"/>
              <w:keepLines w:val="0"/>
            </w:pPr>
            <w:r>
              <w:t>A5</w:t>
            </w:r>
          </w:p>
        </w:tc>
      </w:tr>
    </w:tbl>
    <w:p w14:paraId="4B25557F" w14:textId="77777777" w:rsidR="009D5F37" w:rsidRDefault="009D5F37" w:rsidP="004B7105">
      <w:pPr>
        <w:pStyle w:val="TH"/>
        <w:jc w:val="left"/>
      </w:pPr>
    </w:p>
    <w:p w14:paraId="0C8462CA" w14:textId="77777777" w:rsidR="004B7105" w:rsidRPr="00A1115A" w:rsidRDefault="004B7105" w:rsidP="004B7105">
      <w:pPr>
        <w:pStyle w:val="TH"/>
        <w:rPr>
          <w:noProof/>
          <w:lang w:val="en-US"/>
        </w:rPr>
      </w:pPr>
      <w:r w:rsidRPr="00A1115A">
        <w:t>Table 6: A-MPR for NS_15</w:t>
      </w:r>
    </w:p>
    <w:tbl>
      <w:tblPr>
        <w:tblW w:w="3145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034"/>
        <w:gridCol w:w="1111"/>
      </w:tblGrid>
      <w:tr w:rsidR="004B7105" w:rsidRPr="00A1115A" w14:paraId="379274F2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A105" w14:textId="77777777" w:rsidR="004B7105" w:rsidRPr="00A1115A" w:rsidRDefault="004B7105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B041B28" w14:textId="77777777" w:rsidR="004B7105" w:rsidRPr="00A1115A" w:rsidRDefault="004B7105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</w:t>
            </w:r>
            <w:r>
              <w:rPr>
                <w:rFonts w:eastAsia="Yu Mincho"/>
              </w:rPr>
              <w:t>5</w:t>
            </w:r>
          </w:p>
        </w:tc>
      </w:tr>
      <w:tr w:rsidR="004B7105" w:rsidRPr="00A1115A" w14:paraId="3A7ADFFF" w14:textId="77777777" w:rsidTr="00E67477">
        <w:trPr>
          <w:jc w:val="center"/>
        </w:trPr>
        <w:tc>
          <w:tcPr>
            <w:tcW w:w="20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D3039" w14:textId="77777777" w:rsidR="004B7105" w:rsidRPr="00A1115A" w:rsidRDefault="004B7105" w:rsidP="000F4193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14FB90D" w14:textId="77777777" w:rsidR="004B7105" w:rsidRPr="00A1115A" w:rsidRDefault="004B7105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</w:tr>
      <w:tr w:rsidR="004B7105" w:rsidRPr="00A1115A" w14:paraId="57F06892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EFFCED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C6C7EC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</w:t>
            </w:r>
          </w:p>
        </w:tc>
      </w:tr>
      <w:tr w:rsidR="004B7105" w:rsidRPr="00A1115A" w14:paraId="7E9AEA1C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89FF3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34D113B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4B7105" w:rsidRPr="00A1115A" w14:paraId="51A5C301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420AC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7361A8F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4B7105" w:rsidRPr="00A1115A" w14:paraId="16B8357D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6DC25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6A86F07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4B7105" w:rsidRPr="00A1115A" w14:paraId="6CE09FF8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8BD00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2A77282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4B7105" w:rsidRPr="00A1115A" w14:paraId="7D95B314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5D686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DE38C99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4B7105" w:rsidRPr="00A1115A" w14:paraId="59E9920A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40B43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D30F30F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4B7105" w:rsidRPr="00A1115A" w14:paraId="3C2A5DB9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472C1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A035040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4B7105" w:rsidRPr="00A1115A" w14:paraId="1D1CD959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A5E12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5D7A68A" w14:textId="77777777" w:rsidR="004B7105" w:rsidRPr="00A1115A" w:rsidRDefault="004B7105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8.5</w:t>
            </w:r>
          </w:p>
        </w:tc>
      </w:tr>
    </w:tbl>
    <w:p w14:paraId="0053B2D1" w14:textId="77777777" w:rsidR="00574539" w:rsidRPr="00F80503" w:rsidRDefault="00574539" w:rsidP="00722081">
      <w:pPr>
        <w:rPr>
          <w:lang w:val="en-US"/>
        </w:rPr>
      </w:pPr>
    </w:p>
    <w:p w14:paraId="1C65BF0C" w14:textId="16A9D928" w:rsidR="0073496C" w:rsidRDefault="00F80503" w:rsidP="0073496C">
      <w:pPr>
        <w:pStyle w:val="Heading1"/>
      </w:pPr>
      <w:r>
        <w:t>5</w:t>
      </w:r>
      <w:r w:rsidR="0073496C">
        <w:tab/>
        <w:t>Conclusion</w:t>
      </w:r>
      <w:r w:rsidR="00F1354A">
        <w:t>s</w:t>
      </w:r>
    </w:p>
    <w:p w14:paraId="7E06B1D6" w14:textId="03CB4F2D" w:rsidR="00C8539D" w:rsidRDefault="00D4470D" w:rsidP="00C8539D">
      <w:pPr>
        <w:rPr>
          <w:lang w:val="en-US"/>
        </w:rPr>
      </w:pPr>
      <w:r>
        <w:rPr>
          <w:lang w:val="en-US"/>
        </w:rPr>
        <w:t>We have provided simulations results on the A-MPR for n26 3 MHz channel. Based on the results we</w:t>
      </w:r>
      <w:r w:rsidR="00EC6EAB">
        <w:rPr>
          <w:lang w:val="en-US"/>
        </w:rPr>
        <w:t xml:space="preserve"> have </w:t>
      </w:r>
      <w:r>
        <w:rPr>
          <w:lang w:val="en-US"/>
        </w:rPr>
        <w:t>propose</w:t>
      </w:r>
      <w:r w:rsidR="00EC6EAB">
        <w:rPr>
          <w:lang w:val="en-US"/>
        </w:rPr>
        <w:t>d</w:t>
      </w:r>
      <w:r>
        <w:rPr>
          <w:lang w:val="en-US"/>
        </w:rPr>
        <w:t xml:space="preserve"> following A-MPR.</w:t>
      </w:r>
    </w:p>
    <w:p w14:paraId="03BD48CA" w14:textId="77777777" w:rsidR="003B7249" w:rsidRPr="004E5BAE" w:rsidRDefault="003B7249" w:rsidP="003B7249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>Proposal 1: If NS_12 is signaled apply the A-MPR from tables</w:t>
      </w:r>
      <w:r>
        <w:rPr>
          <w:b/>
          <w:bCs/>
          <w:lang w:val="en-US"/>
        </w:rPr>
        <w:t xml:space="preserve"> 1 and 2</w:t>
      </w:r>
      <w:r w:rsidRPr="004E5BAE">
        <w:rPr>
          <w:b/>
          <w:bCs/>
          <w:lang w:val="en-US"/>
        </w:rPr>
        <w:t>.</w:t>
      </w:r>
    </w:p>
    <w:p w14:paraId="0F9E10D4" w14:textId="77777777" w:rsidR="003B7249" w:rsidRPr="00A1115A" w:rsidRDefault="003B7249" w:rsidP="003B7249">
      <w:pPr>
        <w:pStyle w:val="TH"/>
      </w:pPr>
      <w:r w:rsidRPr="00A1115A">
        <w:t xml:space="preserve">Table </w:t>
      </w:r>
      <w:r>
        <w:rPr>
          <w:lang w:val="en-US"/>
        </w:rPr>
        <w:t>1</w:t>
      </w:r>
      <w:r w:rsidRPr="00A1115A">
        <w:t>: A-MPR regions for NS_12</w:t>
      </w:r>
    </w:p>
    <w:tbl>
      <w:tblPr>
        <w:tblW w:w="90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9"/>
        <w:gridCol w:w="2043"/>
        <w:gridCol w:w="2385"/>
        <w:gridCol w:w="2442"/>
        <w:gridCol w:w="817"/>
      </w:tblGrid>
      <w:tr w:rsidR="003B7249" w:rsidRPr="00A1115A" w14:paraId="08773076" w14:textId="77777777" w:rsidTr="000F4193">
        <w:trPr>
          <w:trHeight w:val="20"/>
          <w:jc w:val="center"/>
        </w:trPr>
        <w:tc>
          <w:tcPr>
            <w:tcW w:w="13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F84545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0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78864101" w14:textId="77777777" w:rsidR="003B7249" w:rsidRPr="00A1115A" w:rsidRDefault="003B7249" w:rsidP="000F4193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38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78B481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24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B19D7F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F3C271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 xml:space="preserve">A-MPR </w:t>
            </w:r>
          </w:p>
        </w:tc>
      </w:tr>
      <w:tr w:rsidR="003B7249" w:rsidRPr="00A1115A" w14:paraId="6CE1FE4B" w14:textId="77777777" w:rsidTr="000F4193">
        <w:trPr>
          <w:trHeight w:val="20"/>
          <w:jc w:val="center"/>
        </w:trPr>
        <w:tc>
          <w:tcPr>
            <w:tcW w:w="13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8AD650" w14:textId="77777777" w:rsidR="003B7249" w:rsidRPr="007B1954" w:rsidRDefault="003B7249" w:rsidP="000F4193">
            <w:pPr>
              <w:pStyle w:val="TAC"/>
            </w:pPr>
            <w:r w:rsidRPr="007B1954">
              <w:t>3MHz</w:t>
            </w:r>
          </w:p>
        </w:tc>
        <w:tc>
          <w:tcPr>
            <w:tcW w:w="20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6C4CA4C9" w14:textId="77777777" w:rsidR="003B7249" w:rsidRPr="007B1954" w:rsidRDefault="003B7249" w:rsidP="000F4193">
            <w:pPr>
              <w:pStyle w:val="TAC"/>
            </w:pPr>
            <w:r w:rsidRPr="007B1954">
              <w:rPr>
                <w:rFonts w:cs="Arial"/>
              </w:rPr>
              <w:t>81</w:t>
            </w:r>
            <w:r>
              <w:rPr>
                <w:rFonts w:cs="Arial"/>
              </w:rPr>
              <w:t>5</w:t>
            </w:r>
            <w:r w:rsidRPr="007B1954">
              <w:rPr>
                <w:rFonts w:cs="Arial"/>
              </w:rPr>
              <w:t>.5 ≤ Fc &lt; 8</w:t>
            </w:r>
            <w:r>
              <w:rPr>
                <w:rFonts w:cs="Arial"/>
              </w:rPr>
              <w:t>17</w:t>
            </w:r>
            <w:r w:rsidRPr="007B1954">
              <w:rPr>
                <w:rFonts w:cs="Arial"/>
              </w:rPr>
              <w:t>.5</w:t>
            </w:r>
          </w:p>
        </w:tc>
        <w:tc>
          <w:tcPr>
            <w:tcW w:w="238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5A982C" w14:textId="77777777" w:rsidR="003B7249" w:rsidRPr="007B1954" w:rsidRDefault="003B7249" w:rsidP="000F4193">
            <w:pPr>
              <w:pStyle w:val="TAC"/>
            </w:pPr>
            <w:r w:rsidRPr="007B1954">
              <w:t>≤0.9</w:t>
            </w:r>
          </w:p>
        </w:tc>
        <w:tc>
          <w:tcPr>
            <w:tcW w:w="24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8CB237" w14:textId="77777777" w:rsidR="003B7249" w:rsidRPr="007B1954" w:rsidRDefault="003B7249" w:rsidP="000F4193">
            <w:pPr>
              <w:pStyle w:val="TAC"/>
            </w:pPr>
            <w:r w:rsidRPr="007B1954">
              <w:rPr>
                <w:rFonts w:cs="Arial"/>
              </w:rPr>
              <w:t>&gt;0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DC6D8" w14:textId="77777777" w:rsidR="003B7249" w:rsidRPr="007B1954" w:rsidRDefault="003B7249" w:rsidP="000F4193">
            <w:pPr>
              <w:pStyle w:val="TAC"/>
            </w:pPr>
            <w:r w:rsidRPr="007B1954">
              <w:t>A2</w:t>
            </w:r>
          </w:p>
        </w:tc>
      </w:tr>
    </w:tbl>
    <w:p w14:paraId="34E57B6F" w14:textId="77777777" w:rsidR="003B7249" w:rsidRDefault="003B7249" w:rsidP="003B7249"/>
    <w:p w14:paraId="62BD1249" w14:textId="77777777" w:rsidR="003B7249" w:rsidRPr="00A1115A" w:rsidRDefault="003B7249" w:rsidP="003B7249">
      <w:pPr>
        <w:pStyle w:val="TH"/>
        <w:rPr>
          <w:noProof/>
          <w:lang w:val="en-US"/>
        </w:rPr>
      </w:pPr>
      <w:r w:rsidRPr="00A1115A">
        <w:t xml:space="preserve">Table </w:t>
      </w:r>
      <w:r>
        <w:rPr>
          <w:lang w:val="en-US"/>
        </w:rPr>
        <w:t>2</w:t>
      </w:r>
      <w:r w:rsidRPr="00A1115A">
        <w:t>: A-MPR for NS_12</w:t>
      </w:r>
    </w:p>
    <w:tbl>
      <w:tblPr>
        <w:tblW w:w="3459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3B7249" w:rsidRPr="00A1115A" w14:paraId="523DE01A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366DF" w14:textId="77777777" w:rsidR="003B7249" w:rsidRPr="00A1115A" w:rsidRDefault="003B7249" w:rsidP="00E67477">
            <w:pPr>
              <w:pStyle w:val="TAH"/>
            </w:pPr>
            <w:r w:rsidRPr="00A1115A"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83E1F27" w14:textId="77777777" w:rsidR="003B7249" w:rsidRPr="00A1115A" w:rsidRDefault="003B7249" w:rsidP="00E67477">
            <w:pPr>
              <w:pStyle w:val="TAH"/>
            </w:pPr>
            <w:r>
              <w:t>A2</w:t>
            </w:r>
          </w:p>
        </w:tc>
      </w:tr>
      <w:tr w:rsidR="003B7249" w:rsidRPr="00A1115A" w14:paraId="49472C11" w14:textId="77777777" w:rsidTr="00E67477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B237B" w14:textId="77777777" w:rsidR="003B7249" w:rsidRPr="00A1115A" w:rsidRDefault="003B7249" w:rsidP="00E67477">
            <w:pPr>
              <w:pStyle w:val="TAH"/>
              <w:rPr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E1CFDF3" w14:textId="77777777" w:rsidR="003B7249" w:rsidRPr="00A1115A" w:rsidRDefault="003B7249" w:rsidP="00E67477">
            <w:pPr>
              <w:pStyle w:val="TAH"/>
            </w:pPr>
            <w:r w:rsidRPr="00A1115A">
              <w:t>Outer/Inner</w:t>
            </w:r>
          </w:p>
        </w:tc>
      </w:tr>
      <w:tr w:rsidR="003B7249" w:rsidRPr="00A1115A" w14:paraId="495E2A59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726B61" w14:textId="77777777" w:rsidR="003B7249" w:rsidRPr="00A1115A" w:rsidRDefault="003B7249" w:rsidP="00E67477">
            <w:pPr>
              <w:pStyle w:val="TAC"/>
            </w:pPr>
            <w:r w:rsidRPr="00A1115A">
              <w:t>DFT-s-OFDM PI/2 BPSK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28E54F6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3B7249" w:rsidRPr="00A1115A" w14:paraId="45E24E03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8B6F06" w14:textId="77777777" w:rsidR="003B7249" w:rsidRPr="00A1115A" w:rsidRDefault="003B7249" w:rsidP="00E67477">
            <w:pPr>
              <w:pStyle w:val="TAC"/>
            </w:pPr>
            <w:r w:rsidRPr="00A1115A"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C2F1916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5</w:t>
            </w:r>
          </w:p>
        </w:tc>
      </w:tr>
      <w:tr w:rsidR="003B7249" w:rsidRPr="00A1115A" w14:paraId="376DFDAB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7ADF2" w14:textId="77777777" w:rsidR="003B7249" w:rsidRPr="00A1115A" w:rsidRDefault="003B7249" w:rsidP="00E67477">
            <w:pPr>
              <w:pStyle w:val="TAC"/>
            </w:pPr>
            <w:r w:rsidRPr="00A1115A"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E38E320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4.5</w:t>
            </w:r>
          </w:p>
        </w:tc>
      </w:tr>
      <w:tr w:rsidR="003B7249" w:rsidRPr="00A1115A" w14:paraId="3020FE97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9680F" w14:textId="77777777" w:rsidR="003B7249" w:rsidRPr="00A1115A" w:rsidRDefault="003B7249" w:rsidP="00E67477">
            <w:pPr>
              <w:pStyle w:val="TAC"/>
            </w:pPr>
            <w:r w:rsidRPr="00A1115A"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B09C03F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3B7249" w:rsidRPr="00A1115A" w14:paraId="10370077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3A831" w14:textId="77777777" w:rsidR="003B7249" w:rsidRPr="00A1115A" w:rsidRDefault="003B7249" w:rsidP="00E67477">
            <w:pPr>
              <w:pStyle w:val="TAC"/>
            </w:pPr>
            <w:r w:rsidRPr="00A1115A"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E848A0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5</w:t>
            </w:r>
          </w:p>
        </w:tc>
      </w:tr>
      <w:tr w:rsidR="003B7249" w:rsidRPr="00A1115A" w14:paraId="2290EB98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97CA5" w14:textId="77777777" w:rsidR="003B7249" w:rsidRPr="00A1115A" w:rsidRDefault="003B7249" w:rsidP="00E67477">
            <w:pPr>
              <w:pStyle w:val="TAC"/>
            </w:pPr>
            <w:r w:rsidRPr="00A1115A"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1CF8E3F" w14:textId="77777777" w:rsidR="003B7249" w:rsidRPr="00A1115A" w:rsidRDefault="003B7249" w:rsidP="00E67477">
            <w:pPr>
              <w:pStyle w:val="TAC"/>
            </w:pPr>
            <w:r w:rsidRPr="00A1115A">
              <w:t>≤</w:t>
            </w:r>
            <w:r>
              <w:t xml:space="preserve"> 6</w:t>
            </w:r>
          </w:p>
        </w:tc>
      </w:tr>
      <w:tr w:rsidR="003B7249" w:rsidRPr="00A1115A" w14:paraId="021A5CA3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ADE7E" w14:textId="77777777" w:rsidR="003B7249" w:rsidRPr="00A1115A" w:rsidRDefault="003B7249" w:rsidP="00E67477">
            <w:pPr>
              <w:pStyle w:val="TAC"/>
            </w:pPr>
            <w:r w:rsidRPr="00A1115A"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264B0F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6</w:t>
            </w:r>
          </w:p>
        </w:tc>
      </w:tr>
      <w:tr w:rsidR="003B7249" w:rsidRPr="00A1115A" w14:paraId="71F307CE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0990E" w14:textId="77777777" w:rsidR="003B7249" w:rsidRPr="00A1115A" w:rsidRDefault="003B7249" w:rsidP="00E67477">
            <w:pPr>
              <w:pStyle w:val="TAC"/>
            </w:pPr>
            <w:r w:rsidRPr="00A1115A"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CDC7EA3" w14:textId="77777777" w:rsidR="003B7249" w:rsidRPr="00A1115A" w:rsidRDefault="003B7249" w:rsidP="00E67477">
            <w:pPr>
              <w:pStyle w:val="TAC"/>
            </w:pPr>
            <w:r w:rsidRPr="00A1115A">
              <w:t xml:space="preserve">≤ </w:t>
            </w:r>
            <w:r>
              <w:t>6</w:t>
            </w:r>
          </w:p>
        </w:tc>
      </w:tr>
      <w:tr w:rsidR="003B7249" w:rsidRPr="00A1115A" w14:paraId="75CB7EAD" w14:textId="77777777" w:rsidTr="00E67477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F6CD0" w14:textId="77777777" w:rsidR="003B7249" w:rsidRPr="00A1115A" w:rsidRDefault="003B7249" w:rsidP="00E67477">
            <w:pPr>
              <w:pStyle w:val="TAC"/>
            </w:pPr>
            <w:r w:rsidRPr="00A1115A"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A7E2E86" w14:textId="77777777" w:rsidR="003B7249" w:rsidRPr="00A1115A" w:rsidRDefault="003B7249" w:rsidP="00E67477">
            <w:pPr>
              <w:pStyle w:val="TAC"/>
            </w:pPr>
          </w:p>
        </w:tc>
      </w:tr>
    </w:tbl>
    <w:p w14:paraId="1AC7B54D" w14:textId="77777777" w:rsidR="003B7249" w:rsidRDefault="003B7249" w:rsidP="003B7249">
      <w:pPr>
        <w:rPr>
          <w:lang w:val="en-US"/>
        </w:rPr>
      </w:pPr>
    </w:p>
    <w:p w14:paraId="7A830796" w14:textId="77777777" w:rsidR="003B7249" w:rsidRPr="004E5BAE" w:rsidRDefault="003B7249" w:rsidP="003B7249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2</w:t>
      </w:r>
      <w:r w:rsidRPr="004E5BAE">
        <w:rPr>
          <w:b/>
          <w:bCs/>
          <w:lang w:val="en-US"/>
        </w:rPr>
        <w:t>: If NS_1</w:t>
      </w:r>
      <w:r>
        <w:rPr>
          <w:b/>
          <w:bCs/>
          <w:lang w:val="en-US"/>
        </w:rPr>
        <w:t>3</w:t>
      </w:r>
      <w:r w:rsidRPr="004E5BAE">
        <w:rPr>
          <w:b/>
          <w:bCs/>
          <w:lang w:val="en-US"/>
        </w:rPr>
        <w:t xml:space="preserve"> is signaled apply the A-MPR from tables</w:t>
      </w:r>
      <w:r>
        <w:rPr>
          <w:b/>
          <w:bCs/>
          <w:lang w:val="en-US"/>
        </w:rPr>
        <w:t xml:space="preserve"> 3 and 4</w:t>
      </w:r>
      <w:r w:rsidRPr="004E5BAE">
        <w:rPr>
          <w:b/>
          <w:bCs/>
          <w:lang w:val="en-US"/>
        </w:rPr>
        <w:t>.</w:t>
      </w:r>
    </w:p>
    <w:p w14:paraId="0FC703AD" w14:textId="77777777" w:rsidR="003B7249" w:rsidRPr="00A1115A" w:rsidRDefault="003B7249" w:rsidP="003B7249">
      <w:pPr>
        <w:pStyle w:val="TH"/>
      </w:pPr>
      <w:r w:rsidRPr="00A1115A">
        <w:t xml:space="preserve">Table </w:t>
      </w:r>
      <w:r>
        <w:rPr>
          <w:lang w:val="en-US"/>
        </w:rPr>
        <w:t>3</w:t>
      </w:r>
      <w:r w:rsidRPr="00A1115A">
        <w:t>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3B7249" w:rsidRPr="00A1115A" w14:paraId="3D2CF275" w14:textId="77777777" w:rsidTr="000F4193">
        <w:trPr>
          <w:trHeight w:val="20"/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E4B2D3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60" w:type="dxa"/>
          </w:tcPr>
          <w:p w14:paraId="40AD4496" w14:textId="77777777" w:rsidR="003B7249" w:rsidRPr="00A1115A" w:rsidRDefault="003B7249" w:rsidP="000F4193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2CF29A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3DC0F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FDE453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A-MPR</w:t>
            </w:r>
          </w:p>
        </w:tc>
      </w:tr>
      <w:tr w:rsidR="003B7249" w:rsidRPr="00A1115A" w14:paraId="294C6710" w14:textId="77777777" w:rsidTr="000F4193">
        <w:trPr>
          <w:trHeight w:val="20"/>
          <w:jc w:val="center"/>
        </w:trPr>
        <w:tc>
          <w:tcPr>
            <w:tcW w:w="133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E5616" w14:textId="77777777" w:rsidR="003B7249" w:rsidRPr="00A1115A" w:rsidRDefault="003B7249" w:rsidP="000F4193">
            <w:pPr>
              <w:pStyle w:val="TAC"/>
            </w:pPr>
            <w:r>
              <w:t>3MHz</w:t>
            </w:r>
          </w:p>
        </w:tc>
        <w:tc>
          <w:tcPr>
            <w:tcW w:w="2160" w:type="dxa"/>
            <w:shd w:val="clear" w:color="auto" w:fill="FFFFFF" w:themeFill="background1"/>
          </w:tcPr>
          <w:p w14:paraId="3E194CD4" w14:textId="77777777" w:rsidR="003B7249" w:rsidRPr="00A1115A" w:rsidRDefault="003B7249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81</w:t>
            </w:r>
            <w:r>
              <w:rPr>
                <w:rFonts w:cs="Arial"/>
              </w:rPr>
              <w:t>8</w:t>
            </w:r>
            <w:r w:rsidRPr="00A1115A">
              <w:rPr>
                <w:rFonts w:cs="Arial"/>
              </w:rPr>
              <w:t>.5 ≤ Fc &lt; 82</w:t>
            </w:r>
            <w:r>
              <w:rPr>
                <w:rFonts w:cs="Arial"/>
              </w:rPr>
              <w:t>0</w:t>
            </w:r>
          </w:p>
        </w:tc>
        <w:tc>
          <w:tcPr>
            <w:tcW w:w="216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53BC1" w14:textId="77777777" w:rsidR="003B7249" w:rsidRPr="00A1115A" w:rsidRDefault="003B7249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 w:rsidRPr="00A1115A">
              <w:t>0.54</w:t>
            </w:r>
          </w:p>
        </w:tc>
        <w:tc>
          <w:tcPr>
            <w:tcW w:w="189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F24211" w14:textId="77777777" w:rsidR="003B7249" w:rsidRPr="00A1115A" w:rsidRDefault="003B7249" w:rsidP="000F4193">
            <w:pPr>
              <w:pStyle w:val="TAC"/>
            </w:pPr>
            <w:r>
              <w:t>&gt;0</w:t>
            </w:r>
          </w:p>
        </w:tc>
        <w:tc>
          <w:tcPr>
            <w:tcW w:w="990" w:type="dxa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DD4FD5" w14:textId="77777777" w:rsidR="003B7249" w:rsidRPr="00A1115A" w:rsidRDefault="003B7249" w:rsidP="000F4193">
            <w:pPr>
              <w:pStyle w:val="TAC"/>
            </w:pPr>
            <w:r>
              <w:t>A4</w:t>
            </w:r>
          </w:p>
        </w:tc>
      </w:tr>
    </w:tbl>
    <w:p w14:paraId="731A8BA1" w14:textId="77777777" w:rsidR="003B7249" w:rsidRDefault="003B7249" w:rsidP="003B7249"/>
    <w:p w14:paraId="5C6B8FE1" w14:textId="77777777" w:rsidR="003B7249" w:rsidRPr="00A1115A" w:rsidRDefault="003B7249" w:rsidP="003B7249">
      <w:pPr>
        <w:pStyle w:val="TH"/>
      </w:pPr>
      <w:r w:rsidRPr="00A1115A">
        <w:lastRenderedPageBreak/>
        <w:t xml:space="preserve">Table </w:t>
      </w:r>
      <w:r>
        <w:rPr>
          <w:lang w:val="en-US"/>
        </w:rPr>
        <w:t>4</w:t>
      </w:r>
      <w:r w:rsidRPr="00A1115A">
        <w:t>: A-MPR for NS_13</w:t>
      </w:r>
    </w:p>
    <w:tbl>
      <w:tblPr>
        <w:tblW w:w="3283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172"/>
        <w:gridCol w:w="1111"/>
      </w:tblGrid>
      <w:tr w:rsidR="003B7249" w:rsidRPr="00A1115A" w14:paraId="6C068745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B9643" w14:textId="77777777" w:rsidR="003B7249" w:rsidRPr="00A1115A" w:rsidRDefault="003B7249" w:rsidP="000F4193">
            <w:pPr>
              <w:pStyle w:val="TAH"/>
            </w:pPr>
            <w:r w:rsidRPr="00A1115A"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14054EB" w14:textId="77777777" w:rsidR="003B7249" w:rsidRPr="00A1115A" w:rsidRDefault="003B7249" w:rsidP="000F4193">
            <w:pPr>
              <w:pStyle w:val="TAH"/>
            </w:pPr>
            <w:r w:rsidRPr="00A1115A">
              <w:t>A</w:t>
            </w:r>
            <w:r>
              <w:t>4</w:t>
            </w:r>
          </w:p>
        </w:tc>
      </w:tr>
      <w:tr w:rsidR="003B7249" w:rsidRPr="00A1115A" w14:paraId="34F00FF1" w14:textId="77777777" w:rsidTr="00E67477">
        <w:trPr>
          <w:jc w:val="center"/>
        </w:trPr>
        <w:tc>
          <w:tcPr>
            <w:tcW w:w="21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06258" w14:textId="77777777" w:rsidR="003B7249" w:rsidRPr="00A1115A" w:rsidRDefault="003B7249" w:rsidP="000F4193">
            <w:pPr>
              <w:pStyle w:val="TAH"/>
              <w:rPr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549A29C" w14:textId="77777777" w:rsidR="003B7249" w:rsidRPr="00A1115A" w:rsidRDefault="003B7249" w:rsidP="000F4193">
            <w:pPr>
              <w:pStyle w:val="TAH"/>
            </w:pPr>
            <w:r w:rsidRPr="00A1115A">
              <w:t>Outer/Inner</w:t>
            </w:r>
          </w:p>
        </w:tc>
      </w:tr>
      <w:tr w:rsidR="003B7249" w:rsidRPr="00A1115A" w14:paraId="31ADDDCB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A05F26" w14:textId="77777777" w:rsidR="003B7249" w:rsidRPr="00A1115A" w:rsidRDefault="003B7249" w:rsidP="000F4193">
            <w:pPr>
              <w:pStyle w:val="TAC"/>
            </w:pPr>
            <w:r w:rsidRPr="00A1115A"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B6F2366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3</w:t>
            </w:r>
          </w:p>
        </w:tc>
      </w:tr>
      <w:tr w:rsidR="003B7249" w:rsidRPr="00A1115A" w14:paraId="200CAFB2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227123" w14:textId="77777777" w:rsidR="003B7249" w:rsidRPr="00A1115A" w:rsidRDefault="003B7249" w:rsidP="000F4193">
            <w:pPr>
              <w:pStyle w:val="TAC"/>
            </w:pPr>
            <w:r w:rsidRPr="00A1115A"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25B34FE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3B7249" w:rsidRPr="00A1115A" w14:paraId="7A53B7D7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F4B7" w14:textId="77777777" w:rsidR="003B7249" w:rsidRPr="00A1115A" w:rsidRDefault="003B7249" w:rsidP="000F4193">
            <w:pPr>
              <w:pStyle w:val="TAC"/>
            </w:pPr>
            <w:r w:rsidRPr="00A1115A"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904DB08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3.5</w:t>
            </w:r>
          </w:p>
        </w:tc>
      </w:tr>
      <w:tr w:rsidR="003B7249" w:rsidRPr="00A1115A" w14:paraId="32B5DA51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0AF8F" w14:textId="77777777" w:rsidR="003B7249" w:rsidRPr="00A1115A" w:rsidRDefault="003B7249" w:rsidP="000F4193">
            <w:pPr>
              <w:pStyle w:val="TAC"/>
            </w:pPr>
            <w:r w:rsidRPr="00A1115A"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31BF5EA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4</w:t>
            </w:r>
          </w:p>
        </w:tc>
      </w:tr>
      <w:tr w:rsidR="003B7249" w:rsidRPr="00A1115A" w14:paraId="00160F65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513C5" w14:textId="77777777" w:rsidR="003B7249" w:rsidRPr="00A1115A" w:rsidRDefault="003B7249" w:rsidP="000F4193">
            <w:pPr>
              <w:pStyle w:val="TAC"/>
            </w:pPr>
            <w:r w:rsidRPr="00A1115A"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D5424D6" w14:textId="77777777" w:rsidR="003B7249" w:rsidRPr="00A1115A" w:rsidRDefault="003B7249" w:rsidP="000F4193">
            <w:pPr>
              <w:pStyle w:val="TAC"/>
            </w:pPr>
          </w:p>
        </w:tc>
      </w:tr>
      <w:tr w:rsidR="003B7249" w:rsidRPr="00A1115A" w14:paraId="61FCC9EE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94D83" w14:textId="77777777" w:rsidR="003B7249" w:rsidRPr="00A1115A" w:rsidRDefault="003B7249" w:rsidP="000F4193">
            <w:pPr>
              <w:pStyle w:val="TAC"/>
            </w:pPr>
            <w:r w:rsidRPr="00A1115A"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1FF80CC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3B7249" w:rsidRPr="00A1115A" w14:paraId="5C66734A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B95AA" w14:textId="77777777" w:rsidR="003B7249" w:rsidRPr="00A1115A" w:rsidRDefault="003B7249" w:rsidP="000F4193">
            <w:pPr>
              <w:pStyle w:val="TAC"/>
            </w:pPr>
            <w:r w:rsidRPr="00A1115A"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8096B4E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3B7249" w:rsidRPr="00A1115A" w14:paraId="2FADBCDB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1C38F" w14:textId="77777777" w:rsidR="003B7249" w:rsidRPr="00A1115A" w:rsidRDefault="003B7249" w:rsidP="000F4193">
            <w:pPr>
              <w:pStyle w:val="TAC"/>
            </w:pPr>
            <w:r w:rsidRPr="00A1115A"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E983171" w14:textId="77777777" w:rsidR="003B7249" w:rsidRPr="00A1115A" w:rsidRDefault="003B7249" w:rsidP="000F4193">
            <w:pPr>
              <w:pStyle w:val="TAC"/>
            </w:pPr>
            <w:r w:rsidRPr="00A1115A">
              <w:t xml:space="preserve">≤ </w:t>
            </w:r>
            <w:r>
              <w:t>5.5</w:t>
            </w:r>
          </w:p>
        </w:tc>
      </w:tr>
      <w:tr w:rsidR="003B7249" w:rsidRPr="00A1115A" w14:paraId="3DE09C62" w14:textId="77777777" w:rsidTr="00E67477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2DA54" w14:textId="77777777" w:rsidR="003B7249" w:rsidRPr="00A1115A" w:rsidRDefault="003B7249" w:rsidP="000F4193">
            <w:pPr>
              <w:pStyle w:val="TAC"/>
            </w:pPr>
            <w:r w:rsidRPr="00A1115A"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4EE87E8" w14:textId="77777777" w:rsidR="003B7249" w:rsidRPr="00A1115A" w:rsidRDefault="003B7249" w:rsidP="000F4193">
            <w:pPr>
              <w:pStyle w:val="TAC"/>
            </w:pPr>
          </w:p>
        </w:tc>
      </w:tr>
    </w:tbl>
    <w:p w14:paraId="6CDC31EB" w14:textId="77777777" w:rsidR="003B7249" w:rsidRDefault="003B7249" w:rsidP="003B7249">
      <w:pPr>
        <w:rPr>
          <w:lang w:val="en-US"/>
        </w:rPr>
      </w:pPr>
    </w:p>
    <w:p w14:paraId="0804F6D6" w14:textId="77777777" w:rsidR="000A164E" w:rsidRDefault="000A164E" w:rsidP="000A164E">
      <w:pPr>
        <w:rPr>
          <w:b/>
          <w:bCs/>
          <w:lang w:val="en-US"/>
        </w:rPr>
      </w:pPr>
      <w:r>
        <w:rPr>
          <w:b/>
          <w:bCs/>
          <w:lang w:val="en-US"/>
        </w:rPr>
        <w:t>Proposal 3: Specify no A-MPR for 3 MHz channel in NS_14.</w:t>
      </w:r>
    </w:p>
    <w:p w14:paraId="050E133E" w14:textId="77777777" w:rsidR="000A164E" w:rsidRDefault="000A164E" w:rsidP="003B7249">
      <w:pPr>
        <w:rPr>
          <w:b/>
          <w:bCs/>
          <w:lang w:val="en-US"/>
        </w:rPr>
      </w:pPr>
    </w:p>
    <w:p w14:paraId="5673E7CD" w14:textId="3038908C" w:rsidR="003B7249" w:rsidRPr="004E5BAE" w:rsidRDefault="003B7249" w:rsidP="003B7249">
      <w:pPr>
        <w:rPr>
          <w:b/>
          <w:bCs/>
          <w:lang w:val="en-US"/>
        </w:rPr>
      </w:pPr>
      <w:r w:rsidRPr="004E5BAE">
        <w:rPr>
          <w:b/>
          <w:bCs/>
          <w:lang w:val="en-US"/>
        </w:rPr>
        <w:t xml:space="preserve">Proposal </w:t>
      </w:r>
      <w:r w:rsidR="00361399">
        <w:rPr>
          <w:b/>
          <w:bCs/>
          <w:lang w:val="en-US"/>
        </w:rPr>
        <w:t>4</w:t>
      </w:r>
      <w:r w:rsidRPr="004E5BAE">
        <w:rPr>
          <w:b/>
          <w:bCs/>
          <w:lang w:val="en-US"/>
        </w:rPr>
        <w:t>: If NS_1</w:t>
      </w:r>
      <w:r>
        <w:rPr>
          <w:b/>
          <w:bCs/>
          <w:lang w:val="en-US"/>
        </w:rPr>
        <w:t>5</w:t>
      </w:r>
      <w:r w:rsidRPr="004E5BAE">
        <w:rPr>
          <w:b/>
          <w:bCs/>
          <w:lang w:val="en-US"/>
        </w:rPr>
        <w:t xml:space="preserve"> is signaled apply the A-MPR from tables</w:t>
      </w:r>
      <w:r>
        <w:rPr>
          <w:b/>
          <w:bCs/>
          <w:lang w:val="en-US"/>
        </w:rPr>
        <w:t xml:space="preserve"> 5 and 6</w:t>
      </w:r>
      <w:r w:rsidRPr="004E5BAE">
        <w:rPr>
          <w:b/>
          <w:bCs/>
          <w:lang w:val="en-US"/>
        </w:rPr>
        <w:t>.</w:t>
      </w:r>
    </w:p>
    <w:p w14:paraId="37907ED0" w14:textId="77777777" w:rsidR="003B7249" w:rsidRPr="00A1115A" w:rsidRDefault="003B7249" w:rsidP="003B7249">
      <w:pPr>
        <w:pStyle w:val="TH"/>
      </w:pPr>
      <w:r w:rsidRPr="00A1115A">
        <w:t xml:space="preserve">Table </w:t>
      </w:r>
      <w:r>
        <w:t>5</w:t>
      </w:r>
      <w:r w:rsidRPr="00A1115A">
        <w:t>: A-MPR regions for NS_15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3B7249" w:rsidRPr="00A1115A" w14:paraId="76EF484B" w14:textId="77777777" w:rsidTr="000F4193">
        <w:trPr>
          <w:trHeight w:val="20"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5DB526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4EFB4680" w14:textId="77777777" w:rsidR="003B7249" w:rsidRPr="00A1115A" w:rsidRDefault="003B7249" w:rsidP="000F4193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1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CC7238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end</w:t>
            </w:r>
            <w:r w:rsidRPr="00A1115A">
              <w:t>*12*SCS (MHz)</w:t>
            </w:r>
          </w:p>
        </w:tc>
        <w:tc>
          <w:tcPr>
            <w:tcW w:w="279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46A063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83F233" w14:textId="77777777" w:rsidR="003B7249" w:rsidRPr="00A1115A" w:rsidRDefault="003B7249" w:rsidP="000F4193">
            <w:pPr>
              <w:pStyle w:val="TAH"/>
              <w:rPr>
                <w:lang w:eastAsia="zh-CN"/>
              </w:rPr>
            </w:pPr>
            <w:r w:rsidRPr="00A1115A">
              <w:t>A-MPR</w:t>
            </w:r>
          </w:p>
        </w:tc>
      </w:tr>
      <w:tr w:rsidR="003B7249" w:rsidRPr="00A1115A" w14:paraId="3567060E" w14:textId="77777777" w:rsidTr="000F4193">
        <w:trPr>
          <w:trHeight w:val="187"/>
          <w:jc w:val="center"/>
        </w:trPr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54B5672C" w14:textId="77777777" w:rsidR="003B7249" w:rsidRPr="00A1115A" w:rsidRDefault="003B7249" w:rsidP="000F4193">
            <w:pPr>
              <w:pStyle w:val="TAC"/>
            </w:pPr>
            <w:r>
              <w:t>3MHz</w:t>
            </w: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4E43DBA0" w14:textId="77777777" w:rsidR="003B7249" w:rsidRPr="00A1115A" w:rsidRDefault="003B7249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84</w:t>
            </w:r>
            <w:r>
              <w:rPr>
                <w:rFonts w:cs="Arial"/>
              </w:rPr>
              <w:t>4</w:t>
            </w:r>
            <w:r w:rsidRPr="00A1115A">
              <w:rPr>
                <w:rFonts w:cs="Arial"/>
              </w:rPr>
              <w:t>.5 &lt; Fc ≤ 84</w:t>
            </w:r>
            <w:r>
              <w:rPr>
                <w:rFonts w:cs="Arial"/>
              </w:rPr>
              <w:t>7</w:t>
            </w:r>
            <w:r w:rsidRPr="00A1115A">
              <w:rPr>
                <w:rFonts w:cs="Arial"/>
              </w:rPr>
              <w:t>.5</w:t>
            </w: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D5E65" w14:textId="77777777" w:rsidR="003B7249" w:rsidRPr="00A1115A" w:rsidRDefault="003B7249" w:rsidP="000F4193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</w:rPr>
              <w:t>1.62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B174A" w14:textId="77777777" w:rsidR="003B7249" w:rsidRDefault="003B7249" w:rsidP="000F4193">
            <w:pPr>
              <w:pStyle w:val="TAC"/>
            </w:pPr>
            <w:r>
              <w:t>&gt;0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9607B" w14:textId="77777777" w:rsidR="003B7249" w:rsidRPr="00A1115A" w:rsidRDefault="003B7249" w:rsidP="000F4193">
            <w:pPr>
              <w:pStyle w:val="TAC"/>
            </w:pPr>
            <w:r>
              <w:t>A5</w:t>
            </w:r>
          </w:p>
        </w:tc>
      </w:tr>
    </w:tbl>
    <w:p w14:paraId="4C6029D7" w14:textId="77777777" w:rsidR="003B7249" w:rsidRDefault="003B7249" w:rsidP="003B7249">
      <w:pPr>
        <w:pStyle w:val="TH"/>
        <w:jc w:val="left"/>
      </w:pPr>
    </w:p>
    <w:p w14:paraId="20320662" w14:textId="77777777" w:rsidR="003B7249" w:rsidRPr="00A1115A" w:rsidRDefault="003B7249" w:rsidP="003B7249">
      <w:pPr>
        <w:pStyle w:val="TH"/>
        <w:rPr>
          <w:noProof/>
          <w:lang w:val="en-US"/>
        </w:rPr>
      </w:pPr>
      <w:r w:rsidRPr="00A1115A">
        <w:t>Table 6: A-MPR for NS_15</w:t>
      </w:r>
    </w:p>
    <w:tbl>
      <w:tblPr>
        <w:tblW w:w="3145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034"/>
        <w:gridCol w:w="1111"/>
      </w:tblGrid>
      <w:tr w:rsidR="003B7249" w:rsidRPr="00A1115A" w14:paraId="08F2A81A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B98F2" w14:textId="77777777" w:rsidR="003B7249" w:rsidRPr="00A1115A" w:rsidRDefault="003B7249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597505C" w14:textId="77777777" w:rsidR="003B7249" w:rsidRPr="00A1115A" w:rsidRDefault="003B7249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</w:t>
            </w:r>
            <w:r>
              <w:rPr>
                <w:rFonts w:eastAsia="Yu Mincho"/>
              </w:rPr>
              <w:t>5</w:t>
            </w:r>
          </w:p>
        </w:tc>
      </w:tr>
      <w:tr w:rsidR="003B7249" w:rsidRPr="00A1115A" w14:paraId="17C565B3" w14:textId="77777777" w:rsidTr="00E67477">
        <w:trPr>
          <w:jc w:val="center"/>
        </w:trPr>
        <w:tc>
          <w:tcPr>
            <w:tcW w:w="20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79648" w14:textId="77777777" w:rsidR="003B7249" w:rsidRPr="00A1115A" w:rsidRDefault="003B7249" w:rsidP="000F4193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9BD21C5" w14:textId="77777777" w:rsidR="003B7249" w:rsidRPr="00A1115A" w:rsidRDefault="003B7249" w:rsidP="000F4193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</w:tr>
      <w:tr w:rsidR="003B7249" w:rsidRPr="00A1115A" w14:paraId="1FE822C7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DB436C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8B62CFA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</w:t>
            </w:r>
          </w:p>
        </w:tc>
      </w:tr>
      <w:tr w:rsidR="003B7249" w:rsidRPr="00A1115A" w14:paraId="5942A18E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8AE95D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72749B0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3B7249" w:rsidRPr="00A1115A" w14:paraId="45493E7C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C9C66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C48F0C2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3B7249" w:rsidRPr="00A1115A" w14:paraId="3FB25789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EE634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902137C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3B7249" w:rsidRPr="00A1115A" w14:paraId="1E6A257F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4F44B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FACACB2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7.5</w:t>
            </w:r>
          </w:p>
        </w:tc>
      </w:tr>
      <w:tr w:rsidR="003B7249" w:rsidRPr="00A1115A" w14:paraId="3D4A3298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D444A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8A1ABD8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3B7249" w:rsidRPr="00A1115A" w14:paraId="76E224C9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3C2BD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3D2BE79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3B7249" w:rsidRPr="00A1115A" w14:paraId="25E8A6EE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A2489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6487CCE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</w:t>
            </w:r>
          </w:p>
        </w:tc>
      </w:tr>
      <w:tr w:rsidR="003B7249" w:rsidRPr="00A1115A" w14:paraId="069EDA7C" w14:textId="77777777" w:rsidTr="00E67477">
        <w:trPr>
          <w:jc w:val="center"/>
        </w:trPr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8C5DC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DAB7B1E" w14:textId="77777777" w:rsidR="003B7249" w:rsidRPr="00A1115A" w:rsidRDefault="003B7249" w:rsidP="000F4193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 xml:space="preserve">≤ </w:t>
            </w:r>
            <w:r>
              <w:rPr>
                <w:rFonts w:eastAsia="Yu Mincho"/>
              </w:rPr>
              <w:t>8.5</w:t>
            </w:r>
          </w:p>
        </w:tc>
      </w:tr>
    </w:tbl>
    <w:p w14:paraId="6972AB10" w14:textId="3152255A" w:rsidR="00D4470D" w:rsidRDefault="00D4470D" w:rsidP="00C8539D">
      <w:pPr>
        <w:rPr>
          <w:lang w:val="en-US"/>
        </w:rPr>
      </w:pPr>
    </w:p>
    <w:p w14:paraId="376FB088" w14:textId="79910511" w:rsidR="00945E34" w:rsidRPr="00D4470D" w:rsidRDefault="00945E34" w:rsidP="00C8539D">
      <w:pPr>
        <w:rPr>
          <w:lang w:val="en-US"/>
        </w:rPr>
      </w:pPr>
      <w:r>
        <w:rPr>
          <w:lang w:val="en-US"/>
        </w:rPr>
        <w:t>The proposals are also captured in CR [2].</w:t>
      </w:r>
    </w:p>
    <w:p w14:paraId="449385B4" w14:textId="4E0532B6" w:rsidR="00020F23" w:rsidRDefault="00F80503" w:rsidP="00020F23">
      <w:pPr>
        <w:pStyle w:val="Heading1"/>
      </w:pPr>
      <w:r>
        <w:t>6</w:t>
      </w:r>
      <w:r w:rsidR="00020F23">
        <w:tab/>
        <w:t>References</w:t>
      </w:r>
    </w:p>
    <w:p w14:paraId="3C6D7232" w14:textId="176E8F02" w:rsidR="00103568" w:rsidRDefault="009473EE" w:rsidP="00103568">
      <w:r>
        <w:rPr>
          <w:noProof/>
          <w:lang w:val="en-US"/>
        </w:rPr>
        <w:t>[</w:t>
      </w:r>
      <w:r>
        <w:rPr>
          <w:noProof/>
          <w:lang w:val="en-US"/>
        </w:rPr>
        <w:t>1</w:t>
      </w:r>
      <w:r>
        <w:rPr>
          <w:noProof/>
          <w:lang w:val="en-US"/>
        </w:rPr>
        <w:t xml:space="preserve">] </w:t>
      </w:r>
      <w:r w:rsidRPr="00764338">
        <w:rPr>
          <w:noProof/>
          <w:lang w:val="en-US"/>
        </w:rPr>
        <w:t>TS 38.101-1</w:t>
      </w:r>
      <w:r>
        <w:rPr>
          <w:noProof/>
          <w:lang w:val="en-US"/>
        </w:rPr>
        <w:t xml:space="preserve"> (</w:t>
      </w:r>
      <w:r>
        <w:rPr>
          <w:noProof/>
          <w:lang w:val="en-US"/>
        </w:rPr>
        <w:t>V18.0.0</w:t>
      </w:r>
      <w:r>
        <w:t>), 3GPP</w:t>
      </w:r>
    </w:p>
    <w:p w14:paraId="0770EC17" w14:textId="6879D7DF" w:rsidR="00945E34" w:rsidRPr="00945E34" w:rsidRDefault="00945E34" w:rsidP="00103568">
      <w:pPr>
        <w:rPr>
          <w:noProof/>
          <w:lang w:val="en-US"/>
        </w:rPr>
      </w:pPr>
      <w:r>
        <w:rPr>
          <w:lang w:val="en-US"/>
        </w:rPr>
        <w:t>[2]</w:t>
      </w:r>
      <w:r w:rsidR="00457E4B">
        <w:rPr>
          <w:lang w:val="en-US"/>
        </w:rPr>
        <w:t xml:space="preserve"> </w:t>
      </w:r>
      <w:r w:rsidR="00457E4B" w:rsidRPr="00457E4B">
        <w:rPr>
          <w:lang w:val="en-US"/>
        </w:rPr>
        <w:t>R4-2304042</w:t>
      </w:r>
      <w:r w:rsidR="00457E4B" w:rsidRPr="00457E4B">
        <w:rPr>
          <w:lang w:val="en-US"/>
        </w:rPr>
        <w:tab/>
        <w:t>draftCR to 38.101-1: Introduction of dedicated spectrum less than 5MHz for FR1</w:t>
      </w:r>
      <w:r w:rsidR="00EB5314">
        <w:rPr>
          <w:lang w:val="en-US"/>
        </w:rPr>
        <w:t>, RAN4#106-bis-e</w:t>
      </w:r>
    </w:p>
    <w:p w14:paraId="418B556E" w14:textId="689CB503" w:rsidR="00103568" w:rsidRDefault="00F80503" w:rsidP="009A4887">
      <w:pPr>
        <w:pStyle w:val="Heading1"/>
      </w:pPr>
      <w:r>
        <w:t>7</w:t>
      </w:r>
      <w:r w:rsidR="00103568">
        <w:tab/>
        <w:t>Appendix</w:t>
      </w:r>
      <w:r w:rsidR="002935F7">
        <w:t>: A-MPR triangle plots</w:t>
      </w:r>
    </w:p>
    <w:bookmarkStart w:id="2" w:name="_MON_1742287793"/>
    <w:bookmarkEnd w:id="2"/>
    <w:p w14:paraId="21C85B88" w14:textId="29C9409C" w:rsidR="00F1354A" w:rsidRPr="00F1354A" w:rsidRDefault="00096394" w:rsidP="00F1354A">
      <w:r>
        <w:rPr>
          <w:lang w:val="en-GB"/>
        </w:rPr>
        <w:object w:dxaOrig="1539" w:dyaOrig="997" w14:anchorId="43DFD5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4" o:title=""/>
          </v:shape>
          <o:OLEObject Type="Embed" ProgID="Word.Document.12" ShapeID="_x0000_i1025" DrawAspect="Icon" ObjectID="_1742306411" r:id="rId15">
            <o:FieldCodes>\s</o:FieldCodes>
          </o:OLEObject>
        </w:object>
      </w:r>
      <w:r>
        <w:rPr>
          <w:lang w:val="en-GB"/>
        </w:rPr>
        <w:t xml:space="preserve">   </w:t>
      </w:r>
      <w:bookmarkStart w:id="3" w:name="_MON_1742287833"/>
      <w:bookmarkEnd w:id="3"/>
      <w:r>
        <w:rPr>
          <w:lang w:val="en-GB"/>
        </w:rPr>
        <w:object w:dxaOrig="1539" w:dyaOrig="997" w14:anchorId="60FBC23C">
          <v:shape id="_x0000_i1028" type="#_x0000_t75" style="width:77.25pt;height:49.5pt" o:ole="">
            <v:imagedata r:id="rId16" o:title=""/>
          </v:shape>
          <o:OLEObject Type="Embed" ProgID="Word.Document.12" ShapeID="_x0000_i1028" DrawAspect="Icon" ObjectID="_1742306412" r:id="rId17">
            <o:FieldCodes>\s</o:FieldCodes>
          </o:OLEObject>
        </w:object>
      </w:r>
      <w:r>
        <w:rPr>
          <w:lang w:val="en-GB"/>
        </w:rPr>
        <w:t xml:space="preserve">   </w:t>
      </w:r>
      <w:bookmarkStart w:id="4" w:name="_MON_1742287860"/>
      <w:bookmarkEnd w:id="4"/>
      <w:r>
        <w:rPr>
          <w:lang w:val="en-GB"/>
        </w:rPr>
        <w:object w:dxaOrig="1539" w:dyaOrig="997" w14:anchorId="28C0611D">
          <v:shape id="_x0000_i1031" type="#_x0000_t75" style="width:77.25pt;height:49.5pt" o:ole="">
            <v:imagedata r:id="rId18" o:title=""/>
          </v:shape>
          <o:OLEObject Type="Embed" ProgID="Word.Document.12" ShapeID="_x0000_i1031" DrawAspect="Icon" ObjectID="_1742306413" r:id="rId19">
            <o:FieldCodes>\s</o:FieldCodes>
          </o:OLEObject>
        </w:object>
      </w:r>
    </w:p>
    <w:sectPr w:rsidR="00F1354A" w:rsidRPr="00F1354A" w:rsidSect="00426A90">
      <w:headerReference w:type="even" r:id="rId2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429208" w14:textId="77777777" w:rsidR="00E35450" w:rsidRDefault="00E35450" w:rsidP="002B3503">
      <w:pPr>
        <w:spacing w:after="0"/>
      </w:pPr>
      <w:r>
        <w:separator/>
      </w:r>
    </w:p>
  </w:endnote>
  <w:endnote w:type="continuationSeparator" w:id="0">
    <w:p w14:paraId="56EC1A1B" w14:textId="77777777" w:rsidR="00E35450" w:rsidRDefault="00E35450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787CC" w14:textId="77777777" w:rsidR="00E35450" w:rsidRDefault="00E35450" w:rsidP="002B3503">
      <w:pPr>
        <w:spacing w:after="0"/>
      </w:pPr>
      <w:r>
        <w:separator/>
      </w:r>
    </w:p>
  </w:footnote>
  <w:footnote w:type="continuationSeparator" w:id="0">
    <w:p w14:paraId="54177B50" w14:textId="77777777" w:rsidR="00E35450" w:rsidRDefault="00E35450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2533B5"/>
    <w:multiLevelType w:val="hybridMultilevel"/>
    <w:tmpl w:val="BC048D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6"/>
  </w:num>
  <w:num w:numId="3" w16cid:durableId="2048292614">
    <w:abstractNumId w:val="4"/>
  </w:num>
  <w:num w:numId="4" w16cid:durableId="538207365">
    <w:abstractNumId w:val="5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3"/>
  </w:num>
  <w:num w:numId="8" w16cid:durableId="52875843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645E"/>
    <w:rsid w:val="0002038E"/>
    <w:rsid w:val="00020F23"/>
    <w:rsid w:val="0003263E"/>
    <w:rsid w:val="000370A5"/>
    <w:rsid w:val="00037DDF"/>
    <w:rsid w:val="00042529"/>
    <w:rsid w:val="000461D7"/>
    <w:rsid w:val="000462F7"/>
    <w:rsid w:val="00067294"/>
    <w:rsid w:val="00080BAE"/>
    <w:rsid w:val="000819BC"/>
    <w:rsid w:val="00082948"/>
    <w:rsid w:val="00083700"/>
    <w:rsid w:val="00084771"/>
    <w:rsid w:val="0008585F"/>
    <w:rsid w:val="00091F0B"/>
    <w:rsid w:val="00096394"/>
    <w:rsid w:val="000A164E"/>
    <w:rsid w:val="000A3DFD"/>
    <w:rsid w:val="000A6473"/>
    <w:rsid w:val="000A6A9A"/>
    <w:rsid w:val="000B0C5F"/>
    <w:rsid w:val="000B3B17"/>
    <w:rsid w:val="000B4E56"/>
    <w:rsid w:val="000B5E8E"/>
    <w:rsid w:val="000E4D14"/>
    <w:rsid w:val="000F2546"/>
    <w:rsid w:val="000F50EC"/>
    <w:rsid w:val="00101626"/>
    <w:rsid w:val="00103568"/>
    <w:rsid w:val="00113DD7"/>
    <w:rsid w:val="001221D2"/>
    <w:rsid w:val="001364A1"/>
    <w:rsid w:val="00137EBE"/>
    <w:rsid w:val="00143AFD"/>
    <w:rsid w:val="00143CDF"/>
    <w:rsid w:val="001458FC"/>
    <w:rsid w:val="0015000E"/>
    <w:rsid w:val="0015578A"/>
    <w:rsid w:val="001568C3"/>
    <w:rsid w:val="0016131F"/>
    <w:rsid w:val="001751F1"/>
    <w:rsid w:val="001877DE"/>
    <w:rsid w:val="00187AC5"/>
    <w:rsid w:val="001953B8"/>
    <w:rsid w:val="001B6495"/>
    <w:rsid w:val="001C473D"/>
    <w:rsid w:val="001D20CC"/>
    <w:rsid w:val="001D44A7"/>
    <w:rsid w:val="001D64A5"/>
    <w:rsid w:val="001E4F63"/>
    <w:rsid w:val="002127E2"/>
    <w:rsid w:val="00214C87"/>
    <w:rsid w:val="00214CF4"/>
    <w:rsid w:val="00215035"/>
    <w:rsid w:val="00222C07"/>
    <w:rsid w:val="002273ED"/>
    <w:rsid w:val="00230F65"/>
    <w:rsid w:val="0024072D"/>
    <w:rsid w:val="00241E14"/>
    <w:rsid w:val="002425C2"/>
    <w:rsid w:val="00250220"/>
    <w:rsid w:val="00260340"/>
    <w:rsid w:val="00273303"/>
    <w:rsid w:val="00291DDD"/>
    <w:rsid w:val="002935F7"/>
    <w:rsid w:val="002A7181"/>
    <w:rsid w:val="002B3243"/>
    <w:rsid w:val="002B3503"/>
    <w:rsid w:val="002B520A"/>
    <w:rsid w:val="002C2C9A"/>
    <w:rsid w:val="002D2822"/>
    <w:rsid w:val="002D4117"/>
    <w:rsid w:val="002F6A38"/>
    <w:rsid w:val="00304DA8"/>
    <w:rsid w:val="0034787B"/>
    <w:rsid w:val="00347DEA"/>
    <w:rsid w:val="00361399"/>
    <w:rsid w:val="00371041"/>
    <w:rsid w:val="003732AC"/>
    <w:rsid w:val="003777FE"/>
    <w:rsid w:val="00380E21"/>
    <w:rsid w:val="003B7249"/>
    <w:rsid w:val="003C42AC"/>
    <w:rsid w:val="003C6403"/>
    <w:rsid w:val="003D7BBE"/>
    <w:rsid w:val="003E31DF"/>
    <w:rsid w:val="003F30AE"/>
    <w:rsid w:val="003F7C08"/>
    <w:rsid w:val="00400F07"/>
    <w:rsid w:val="00402DF6"/>
    <w:rsid w:val="004148DE"/>
    <w:rsid w:val="0042109F"/>
    <w:rsid w:val="00426A90"/>
    <w:rsid w:val="0043450E"/>
    <w:rsid w:val="004369F3"/>
    <w:rsid w:val="00441EB1"/>
    <w:rsid w:val="004524FA"/>
    <w:rsid w:val="00453BA5"/>
    <w:rsid w:val="00454E53"/>
    <w:rsid w:val="004577DA"/>
    <w:rsid w:val="00457E4B"/>
    <w:rsid w:val="00482477"/>
    <w:rsid w:val="00482DDD"/>
    <w:rsid w:val="00491386"/>
    <w:rsid w:val="00494F18"/>
    <w:rsid w:val="004A0078"/>
    <w:rsid w:val="004A41DA"/>
    <w:rsid w:val="004A79A3"/>
    <w:rsid w:val="004B3736"/>
    <w:rsid w:val="004B7105"/>
    <w:rsid w:val="004B7E43"/>
    <w:rsid w:val="004C0103"/>
    <w:rsid w:val="004C58F9"/>
    <w:rsid w:val="004D0C67"/>
    <w:rsid w:val="004D3312"/>
    <w:rsid w:val="004D3D81"/>
    <w:rsid w:val="004E39FC"/>
    <w:rsid w:val="004E5BAE"/>
    <w:rsid w:val="004F43E1"/>
    <w:rsid w:val="005052DF"/>
    <w:rsid w:val="0050589E"/>
    <w:rsid w:val="00513256"/>
    <w:rsid w:val="0052117E"/>
    <w:rsid w:val="00522C8C"/>
    <w:rsid w:val="005309B7"/>
    <w:rsid w:val="00530E0A"/>
    <w:rsid w:val="00555F37"/>
    <w:rsid w:val="00560A63"/>
    <w:rsid w:val="00564B2E"/>
    <w:rsid w:val="00570B14"/>
    <w:rsid w:val="00574539"/>
    <w:rsid w:val="005A35C6"/>
    <w:rsid w:val="005A6A8D"/>
    <w:rsid w:val="005A7283"/>
    <w:rsid w:val="005B2640"/>
    <w:rsid w:val="005C3E04"/>
    <w:rsid w:val="005C65EF"/>
    <w:rsid w:val="005F4052"/>
    <w:rsid w:val="005F6CE3"/>
    <w:rsid w:val="00602EB6"/>
    <w:rsid w:val="00606B66"/>
    <w:rsid w:val="006104AF"/>
    <w:rsid w:val="00610EF2"/>
    <w:rsid w:val="00631465"/>
    <w:rsid w:val="00636872"/>
    <w:rsid w:val="00641C2E"/>
    <w:rsid w:val="00641E1F"/>
    <w:rsid w:val="00650590"/>
    <w:rsid w:val="00664DF6"/>
    <w:rsid w:val="006919C7"/>
    <w:rsid w:val="006B58FE"/>
    <w:rsid w:val="006C6840"/>
    <w:rsid w:val="006D12DA"/>
    <w:rsid w:val="006D575C"/>
    <w:rsid w:val="006D77C8"/>
    <w:rsid w:val="006E1AD8"/>
    <w:rsid w:val="006E5469"/>
    <w:rsid w:val="006F1606"/>
    <w:rsid w:val="00700831"/>
    <w:rsid w:val="00703672"/>
    <w:rsid w:val="00721516"/>
    <w:rsid w:val="00721CDB"/>
    <w:rsid w:val="00722081"/>
    <w:rsid w:val="00726265"/>
    <w:rsid w:val="007330EE"/>
    <w:rsid w:val="0073434E"/>
    <w:rsid w:val="0073496C"/>
    <w:rsid w:val="00734EBD"/>
    <w:rsid w:val="00775BF6"/>
    <w:rsid w:val="0079231B"/>
    <w:rsid w:val="00794808"/>
    <w:rsid w:val="007A0042"/>
    <w:rsid w:val="007A4C65"/>
    <w:rsid w:val="007A4E39"/>
    <w:rsid w:val="007D20DF"/>
    <w:rsid w:val="007F7086"/>
    <w:rsid w:val="008058F3"/>
    <w:rsid w:val="00811A9F"/>
    <w:rsid w:val="00820359"/>
    <w:rsid w:val="00820BC5"/>
    <w:rsid w:val="00822FAB"/>
    <w:rsid w:val="008236E4"/>
    <w:rsid w:val="00830BA3"/>
    <w:rsid w:val="00850296"/>
    <w:rsid w:val="00853E17"/>
    <w:rsid w:val="0085459F"/>
    <w:rsid w:val="00854FDC"/>
    <w:rsid w:val="008A4493"/>
    <w:rsid w:val="008D43AC"/>
    <w:rsid w:val="008F6EEA"/>
    <w:rsid w:val="008F74B2"/>
    <w:rsid w:val="00905D49"/>
    <w:rsid w:val="009064A4"/>
    <w:rsid w:val="0091383D"/>
    <w:rsid w:val="00914272"/>
    <w:rsid w:val="0091652E"/>
    <w:rsid w:val="00924D52"/>
    <w:rsid w:val="009365D4"/>
    <w:rsid w:val="00940559"/>
    <w:rsid w:val="0094195E"/>
    <w:rsid w:val="00945E34"/>
    <w:rsid w:val="009473EE"/>
    <w:rsid w:val="009627F3"/>
    <w:rsid w:val="0096646D"/>
    <w:rsid w:val="009943D4"/>
    <w:rsid w:val="00994B01"/>
    <w:rsid w:val="00996062"/>
    <w:rsid w:val="00997769"/>
    <w:rsid w:val="009A4887"/>
    <w:rsid w:val="009B1E68"/>
    <w:rsid w:val="009C0E9B"/>
    <w:rsid w:val="009D1984"/>
    <w:rsid w:val="009D48EC"/>
    <w:rsid w:val="009D5F37"/>
    <w:rsid w:val="009E0837"/>
    <w:rsid w:val="00A033D4"/>
    <w:rsid w:val="00A039A3"/>
    <w:rsid w:val="00A226F6"/>
    <w:rsid w:val="00A30DC4"/>
    <w:rsid w:val="00A31791"/>
    <w:rsid w:val="00A335B9"/>
    <w:rsid w:val="00A429D7"/>
    <w:rsid w:val="00A451E8"/>
    <w:rsid w:val="00A46001"/>
    <w:rsid w:val="00A6018C"/>
    <w:rsid w:val="00A673E6"/>
    <w:rsid w:val="00A67A94"/>
    <w:rsid w:val="00A71D69"/>
    <w:rsid w:val="00A767DC"/>
    <w:rsid w:val="00A86921"/>
    <w:rsid w:val="00A86D80"/>
    <w:rsid w:val="00A91B82"/>
    <w:rsid w:val="00AC2653"/>
    <w:rsid w:val="00AC344B"/>
    <w:rsid w:val="00AC50AB"/>
    <w:rsid w:val="00AD1832"/>
    <w:rsid w:val="00AE09F6"/>
    <w:rsid w:val="00AE3721"/>
    <w:rsid w:val="00AE431F"/>
    <w:rsid w:val="00AE62DA"/>
    <w:rsid w:val="00AE6327"/>
    <w:rsid w:val="00AF0724"/>
    <w:rsid w:val="00AF7CB0"/>
    <w:rsid w:val="00B0192C"/>
    <w:rsid w:val="00B20926"/>
    <w:rsid w:val="00B274CF"/>
    <w:rsid w:val="00B32793"/>
    <w:rsid w:val="00B43457"/>
    <w:rsid w:val="00B4385F"/>
    <w:rsid w:val="00B442B7"/>
    <w:rsid w:val="00B63135"/>
    <w:rsid w:val="00B65B59"/>
    <w:rsid w:val="00B66628"/>
    <w:rsid w:val="00B813D6"/>
    <w:rsid w:val="00B967B4"/>
    <w:rsid w:val="00BA6533"/>
    <w:rsid w:val="00BB1927"/>
    <w:rsid w:val="00BC764C"/>
    <w:rsid w:val="00BE1016"/>
    <w:rsid w:val="00BE6DF3"/>
    <w:rsid w:val="00BF4228"/>
    <w:rsid w:val="00BF4B17"/>
    <w:rsid w:val="00C00207"/>
    <w:rsid w:val="00C165DA"/>
    <w:rsid w:val="00C20F54"/>
    <w:rsid w:val="00C21554"/>
    <w:rsid w:val="00C33B37"/>
    <w:rsid w:val="00C56AA7"/>
    <w:rsid w:val="00C6032C"/>
    <w:rsid w:val="00C81014"/>
    <w:rsid w:val="00C81190"/>
    <w:rsid w:val="00C8539D"/>
    <w:rsid w:val="00C86FD9"/>
    <w:rsid w:val="00C93BF8"/>
    <w:rsid w:val="00C9571C"/>
    <w:rsid w:val="00CA513B"/>
    <w:rsid w:val="00CD25F8"/>
    <w:rsid w:val="00CF4412"/>
    <w:rsid w:val="00D07AD5"/>
    <w:rsid w:val="00D275CC"/>
    <w:rsid w:val="00D34685"/>
    <w:rsid w:val="00D4470D"/>
    <w:rsid w:val="00D47A46"/>
    <w:rsid w:val="00D56EAA"/>
    <w:rsid w:val="00D57C9E"/>
    <w:rsid w:val="00D733F3"/>
    <w:rsid w:val="00D767C4"/>
    <w:rsid w:val="00D77CF5"/>
    <w:rsid w:val="00D87BA7"/>
    <w:rsid w:val="00DA22F1"/>
    <w:rsid w:val="00DC0A83"/>
    <w:rsid w:val="00DC40E5"/>
    <w:rsid w:val="00DD568C"/>
    <w:rsid w:val="00DE343D"/>
    <w:rsid w:val="00DF2E6B"/>
    <w:rsid w:val="00DF4043"/>
    <w:rsid w:val="00DF4078"/>
    <w:rsid w:val="00E075A8"/>
    <w:rsid w:val="00E0780C"/>
    <w:rsid w:val="00E10AC4"/>
    <w:rsid w:val="00E112A9"/>
    <w:rsid w:val="00E20368"/>
    <w:rsid w:val="00E23619"/>
    <w:rsid w:val="00E33B68"/>
    <w:rsid w:val="00E35450"/>
    <w:rsid w:val="00E44616"/>
    <w:rsid w:val="00E45AEA"/>
    <w:rsid w:val="00E5539B"/>
    <w:rsid w:val="00E63D44"/>
    <w:rsid w:val="00E67477"/>
    <w:rsid w:val="00E8356F"/>
    <w:rsid w:val="00E86768"/>
    <w:rsid w:val="00E8694F"/>
    <w:rsid w:val="00E962C5"/>
    <w:rsid w:val="00EA0625"/>
    <w:rsid w:val="00EA3488"/>
    <w:rsid w:val="00EB0713"/>
    <w:rsid w:val="00EB2E74"/>
    <w:rsid w:val="00EB5314"/>
    <w:rsid w:val="00EB5F7D"/>
    <w:rsid w:val="00EC589F"/>
    <w:rsid w:val="00EC6EAB"/>
    <w:rsid w:val="00EE0FE8"/>
    <w:rsid w:val="00EE1412"/>
    <w:rsid w:val="00EF266A"/>
    <w:rsid w:val="00EF37B8"/>
    <w:rsid w:val="00F04AB4"/>
    <w:rsid w:val="00F11564"/>
    <w:rsid w:val="00F12F88"/>
    <w:rsid w:val="00F1354A"/>
    <w:rsid w:val="00F23BEC"/>
    <w:rsid w:val="00F24320"/>
    <w:rsid w:val="00F50FDC"/>
    <w:rsid w:val="00F54E9B"/>
    <w:rsid w:val="00F71A0F"/>
    <w:rsid w:val="00F72C0B"/>
    <w:rsid w:val="00F80503"/>
    <w:rsid w:val="00F86ADD"/>
    <w:rsid w:val="00F9486C"/>
    <w:rsid w:val="00F97D64"/>
    <w:rsid w:val="00FA42E2"/>
    <w:rsid w:val="00FC288C"/>
    <w:rsid w:val="00FD085A"/>
    <w:rsid w:val="00FD543C"/>
    <w:rsid w:val="00FD7028"/>
    <w:rsid w:val="00FE2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0B9CB1B"/>
  <w15:chartTrackingRefBased/>
  <w15:docId w15:val="{FE50007A-BFA1-4B8A-A4B3-AD32AE801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30AE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en-FI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F30A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F30AE"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1.docx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.docx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2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6</Pages>
  <Words>1035</Words>
  <Characters>5900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6922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Jaakko Koskelo (Nokia)</dc:creator>
  <cp:keywords>ESA, style sheet, Winword</cp:keywords>
  <dc:description/>
  <cp:lastModifiedBy>Jaakko Koskelo (Nokia)</cp:lastModifiedBy>
  <cp:revision>89</cp:revision>
  <cp:lastPrinted>1899-12-31T22:00:00Z</cp:lastPrinted>
  <dcterms:created xsi:type="dcterms:W3CDTF">2023-03-28T12:26:00Z</dcterms:created>
  <dcterms:modified xsi:type="dcterms:W3CDTF">2023-04-06T14:00:00Z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